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1D" w:rsidRPr="0027077D" w:rsidRDefault="00E33057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bookmarkStart w:id="0" w:name="_GoBack"/>
      <w:bookmarkEnd w:id="0"/>
      <w:r w:rsidRPr="0027077D">
        <w:rPr>
          <w:rFonts w:eastAsia="Times New Roman"/>
          <w:sz w:val="24"/>
          <w:szCs w:val="24"/>
        </w:rPr>
        <w:t xml:space="preserve">Приложение № 1 к </w:t>
      </w:r>
      <w:r w:rsidR="00833F1D" w:rsidRPr="0027077D">
        <w:rPr>
          <w:rFonts w:eastAsia="Times New Roman"/>
          <w:sz w:val="24"/>
          <w:szCs w:val="24"/>
        </w:rPr>
        <w:t xml:space="preserve">постановлению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E33057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E33057" w:rsidRPr="0027077D" w:rsidRDefault="00E33057" w:rsidP="00A941D3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                                                                                 от   ___________</w:t>
      </w:r>
      <w:r w:rsidR="00FE5353" w:rsidRPr="0027077D">
        <w:rPr>
          <w:rFonts w:eastAsia="Times New Roman"/>
          <w:sz w:val="24"/>
          <w:szCs w:val="24"/>
        </w:rPr>
        <w:t xml:space="preserve"> </w:t>
      </w:r>
      <w:r w:rsidRPr="0027077D">
        <w:rPr>
          <w:rFonts w:eastAsia="Times New Roman"/>
          <w:sz w:val="24"/>
          <w:szCs w:val="24"/>
        </w:rPr>
        <w:t>№</w:t>
      </w:r>
      <w:r w:rsidR="00833F1D" w:rsidRPr="0027077D">
        <w:rPr>
          <w:rFonts w:eastAsia="Times New Roman"/>
          <w:sz w:val="24"/>
          <w:szCs w:val="24"/>
        </w:rPr>
        <w:t xml:space="preserve"> </w:t>
      </w:r>
      <w:r w:rsidRPr="0027077D">
        <w:rPr>
          <w:rFonts w:eastAsia="Times New Roman"/>
          <w:sz w:val="24"/>
          <w:szCs w:val="24"/>
        </w:rPr>
        <w:t>____</w:t>
      </w:r>
    </w:p>
    <w:p w:rsidR="00E33057" w:rsidRPr="0027077D" w:rsidRDefault="00E33057" w:rsidP="00A941D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E33057" w:rsidRPr="0027077D" w:rsidRDefault="00E33057" w:rsidP="00A941D3">
      <w:pPr>
        <w:pStyle w:val="ConsPlusNormal"/>
        <w:ind w:firstLine="709"/>
        <w:jc w:val="center"/>
        <w:rPr>
          <w:b/>
          <w:sz w:val="24"/>
          <w:szCs w:val="24"/>
        </w:rPr>
      </w:pPr>
      <w:bookmarkStart w:id="1" w:name="Par27"/>
      <w:bookmarkEnd w:id="1"/>
      <w:r w:rsidRPr="0027077D">
        <w:rPr>
          <w:b/>
          <w:sz w:val="24"/>
          <w:szCs w:val="24"/>
        </w:rPr>
        <w:t>Порядок расчета</w:t>
      </w:r>
    </w:p>
    <w:p w:rsidR="00E33057" w:rsidRPr="0027077D" w:rsidRDefault="00E33057" w:rsidP="00A941D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  <w:r w:rsidRPr="0027077D">
        <w:rPr>
          <w:b/>
          <w:sz w:val="24"/>
          <w:szCs w:val="24"/>
        </w:rPr>
        <w:t xml:space="preserve">нормативных затрат на обеспечение функций </w:t>
      </w:r>
      <w:r w:rsidR="008B2318" w:rsidRPr="0027077D">
        <w:rPr>
          <w:b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Pr="0027077D">
        <w:rPr>
          <w:sz w:val="24"/>
          <w:szCs w:val="24"/>
        </w:rPr>
        <w:t xml:space="preserve"> </w:t>
      </w:r>
      <w:r w:rsidRPr="0027077D">
        <w:rPr>
          <w:b/>
          <w:sz w:val="24"/>
          <w:szCs w:val="24"/>
        </w:rPr>
        <w:t>и подведомственных ему казенных учреждений</w:t>
      </w:r>
    </w:p>
    <w:p w:rsidR="00E33057" w:rsidRPr="0027077D" w:rsidRDefault="00E33057" w:rsidP="00381A66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E33057" w:rsidRPr="0027077D" w:rsidRDefault="00E33057" w:rsidP="00381A66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I. Затраты на информационно-коммуникационные технологии</w:t>
      </w:r>
    </w:p>
    <w:p w:rsidR="00E33057" w:rsidRPr="0027077D" w:rsidRDefault="00E33057" w:rsidP="00381A6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381A6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2" w:name="Par94"/>
      <w:bookmarkEnd w:id="2"/>
      <w:r w:rsidRPr="0027077D">
        <w:rPr>
          <w:b/>
          <w:sz w:val="24"/>
          <w:szCs w:val="24"/>
        </w:rPr>
        <w:t>Затраты на услуги связи</w:t>
      </w:r>
    </w:p>
    <w:p w:rsidR="00E33057" w:rsidRPr="0027077D" w:rsidRDefault="00E33057" w:rsidP="00381A6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1. Затраты на абонентскую плату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C876A1F" wp14:editId="41FEDCFC">
            <wp:extent cx="219075" cy="2286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81A6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69709273" wp14:editId="1EAF3CFE">
            <wp:extent cx="1752600" cy="42862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3C38F60" wp14:editId="40602B12">
            <wp:extent cx="28575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</w:t>
      </w:r>
      <w:r w:rsidR="005251EE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461192C" wp14:editId="5C0F7956">
            <wp:extent cx="285750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 в соответствии с таблицей </w:t>
      </w:r>
      <w:r w:rsidR="005251EE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sz w:val="24"/>
          <w:szCs w:val="24"/>
        </w:rPr>
        <w:drawing>
          <wp:inline distT="0" distB="0" distL="0" distR="0" wp14:anchorId="58AEB59A" wp14:editId="4179BB39">
            <wp:extent cx="301625" cy="233680"/>
            <wp:effectExtent l="0" t="0" r="317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предоставления услуги с i-й абонентской платой (</w:t>
      </w:r>
      <w:r w:rsidR="00DC3E94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).</w:t>
      </w:r>
    </w:p>
    <w:p w:rsidR="00E33057" w:rsidRPr="0027077D" w:rsidRDefault="00E33057" w:rsidP="003F59C4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</w:p>
    <w:p w:rsidR="00E33057" w:rsidRPr="0027077D" w:rsidRDefault="00E33057" w:rsidP="00FF66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077D">
        <w:rPr>
          <w:rFonts w:ascii="Arial" w:hAnsi="Arial" w:cs="Arial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27077D">
        <w:rPr>
          <w:rFonts w:ascii="Arial" w:hAnsi="Arial" w:cs="Arial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6105138" wp14:editId="6B08D78A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b/>
          <w:sz w:val="24"/>
          <w:szCs w:val="24"/>
        </w:rPr>
        <w:t>) определяются по формуле:</w:t>
      </w:r>
    </w:p>
    <w:p w:rsidR="00E33057" w:rsidRPr="0027077D" w:rsidRDefault="00E33057" w:rsidP="003F59C4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30"/>
          <w:sz w:val="24"/>
          <w:szCs w:val="24"/>
        </w:rPr>
        <w:drawing>
          <wp:inline distT="0" distB="0" distL="0" distR="0" wp14:anchorId="4D41AF42" wp14:editId="6BED66FE">
            <wp:extent cx="5621573" cy="402849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90" cy="4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D950D52" wp14:editId="2A2CBDC2">
            <wp:extent cx="285750" cy="2381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</w:t>
      </w:r>
      <w:r w:rsidR="00481AA2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1789372" wp14:editId="59BD3954">
            <wp:extent cx="276225" cy="2381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 в соответствии с таблицей </w:t>
      </w:r>
      <w:r w:rsidR="00481AA2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B4D3F34" wp14:editId="6D7E991C">
            <wp:extent cx="257175" cy="23812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минуты разговора при местных телефонных соединениях по g-му </w:t>
      </w:r>
      <w:r w:rsidRPr="0027077D">
        <w:rPr>
          <w:sz w:val="24"/>
          <w:szCs w:val="24"/>
        </w:rPr>
        <w:lastRenderedPageBreak/>
        <w:t xml:space="preserve">тарифу в соответствии с таблицей </w:t>
      </w:r>
      <w:r w:rsidR="00481AA2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CC4C49A" wp14:editId="13B7247C">
            <wp:extent cx="304800" cy="2381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 (</w:t>
      </w:r>
      <w:r w:rsidR="008B68F9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3FF6908" wp14:editId="286D5CC2">
            <wp:extent cx="3048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 w:rsidR="008D3331" w:rsidRPr="0027077D">
        <w:rPr>
          <w:sz w:val="24"/>
          <w:szCs w:val="24"/>
        </w:rPr>
        <w:t xml:space="preserve"> </w:t>
      </w:r>
      <w:r w:rsidRPr="0027077D">
        <w:rPr>
          <w:sz w:val="24"/>
          <w:szCs w:val="24"/>
        </w:rPr>
        <w:br/>
        <w:t xml:space="preserve">с i-м тарифом в соответствии с таблицей </w:t>
      </w:r>
      <w:r w:rsidR="00014B77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68C33E7" wp14:editId="4BAFEBF3">
            <wp:extent cx="26670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 в соответствии с таблицей </w:t>
      </w:r>
      <w:r w:rsidR="00014B77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6FBAA9C" wp14:editId="6FCCFAA3">
            <wp:extent cx="266700" cy="2286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минуты разговора при междугородних телефонных соединениях по i-му тарифу в соответствии с таблицей </w:t>
      </w:r>
      <w:r w:rsidR="0055244F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5B8227F" wp14:editId="24102F8A">
            <wp:extent cx="3238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 (</w:t>
      </w:r>
      <w:r w:rsidR="00FE01C8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BFC8CF6" wp14:editId="42B88C50">
            <wp:extent cx="323850" cy="2381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в соответствии с таблицей </w:t>
      </w:r>
      <w:r w:rsidR="0056501C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CEBB5D3" wp14:editId="39AB348C">
            <wp:extent cx="285750" cy="2381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 в соответствии с таблицей </w:t>
      </w:r>
      <w:r w:rsidR="0056501C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80BB0FA" wp14:editId="73916A04">
            <wp:extent cx="285750" cy="23812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минуты разговора при международных телефонных соединениях по j-му тарифу в соответствии с таблицей </w:t>
      </w:r>
      <w:r w:rsidR="0056501C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C9D1DC1" wp14:editId="228B4A29">
            <wp:extent cx="323850" cy="2381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 (</w:t>
      </w:r>
      <w:r w:rsidR="00211E5F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3. Затраты на оплату услуг подвижной связи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4A8C097" wp14:editId="68F13573">
            <wp:extent cx="25717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10485C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89C5964" wp14:editId="711E1848">
            <wp:extent cx="1866900" cy="4286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A9682E2" wp14:editId="6B27F456">
            <wp:extent cx="32385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таблицей </w:t>
      </w:r>
      <w:r w:rsidR="00C24A05" w:rsidRPr="0027077D">
        <w:rPr>
          <w:sz w:val="24"/>
          <w:szCs w:val="24"/>
        </w:rPr>
        <w:t>3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6D57815" wp14:editId="766CACBF">
            <wp:extent cx="2857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таблицей </w:t>
      </w:r>
      <w:r w:rsidR="00C24A05" w:rsidRPr="0027077D">
        <w:rPr>
          <w:sz w:val="24"/>
          <w:szCs w:val="24"/>
        </w:rPr>
        <w:t>3</w:t>
      </w:r>
      <w:r w:rsidRPr="0027077D">
        <w:rPr>
          <w:sz w:val="24"/>
          <w:szCs w:val="24"/>
        </w:rPr>
        <w:t xml:space="preserve"> приложения № 3;</w:t>
      </w:r>
    </w:p>
    <w:p w:rsidR="00E33057" w:rsidRDefault="00E33057" w:rsidP="0027077D">
      <w:pPr>
        <w:pStyle w:val="ConsPlusNormal"/>
        <w:numPr>
          <w:ilvl w:val="0"/>
          <w:numId w:val="7"/>
        </w:numPr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- количество месяцев предоставления услуги подвижной связи по i-й должности (</w:t>
      </w:r>
      <w:r w:rsidR="00BE50AA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).</w:t>
      </w:r>
    </w:p>
    <w:p w:rsidR="0010485C" w:rsidRPr="0027077D" w:rsidRDefault="0010485C" w:rsidP="0027077D">
      <w:pPr>
        <w:pStyle w:val="ConsPlusNormal"/>
        <w:numPr>
          <w:ilvl w:val="0"/>
          <w:numId w:val="7"/>
        </w:numPr>
        <w:spacing w:line="360" w:lineRule="exact"/>
        <w:ind w:firstLine="709"/>
        <w:jc w:val="both"/>
        <w:rPr>
          <w:sz w:val="24"/>
          <w:szCs w:val="24"/>
        </w:rPr>
      </w:pPr>
    </w:p>
    <w:p w:rsidR="00B45ACD" w:rsidRPr="0027077D" w:rsidRDefault="00B45ACD" w:rsidP="0027077D">
      <w:pPr>
        <w:pStyle w:val="ConsPlusNormal"/>
        <w:spacing w:line="360" w:lineRule="exact"/>
        <w:ind w:left="720"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4. Затраты на передачу данных с использованием информационно-</w:t>
      </w:r>
      <w:r w:rsidRPr="0027077D">
        <w:rPr>
          <w:b/>
          <w:sz w:val="24"/>
          <w:szCs w:val="24"/>
        </w:rPr>
        <w:lastRenderedPageBreak/>
        <w:t>телекоммуникационной сети «Интернет» (далее - сеть «Интернет») и услуги интернет-провайдеров для планшетных компьютеров (</w:t>
      </w:r>
      <w:r w:rsidRPr="0027077D">
        <w:rPr>
          <w:b/>
          <w:noProof/>
          <w:position w:val="-8"/>
          <w:sz w:val="24"/>
          <w:szCs w:val="24"/>
        </w:rPr>
        <w:drawing>
          <wp:inline distT="0" distB="0" distL="0" distR="0" wp14:anchorId="422C039D" wp14:editId="2D936AFD">
            <wp:extent cx="2286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</w:t>
      </w:r>
      <w:r w:rsidR="00B04E2D" w:rsidRPr="0027077D">
        <w:rPr>
          <w:b/>
          <w:sz w:val="24"/>
          <w:szCs w:val="24"/>
        </w:rPr>
        <w:t>: затраты отсутствуют.</w:t>
      </w: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5. Затраты на сеть «Интернет» и услуги интернет-провайдеров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B7C344B" wp14:editId="36EEE68E">
            <wp:extent cx="18097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10485C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60FB01A" wp14:editId="22E3991C">
            <wp:extent cx="1562100" cy="4286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0757B7A" wp14:editId="060EA28F">
            <wp:extent cx="25717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каналов передачи данных сети «Интернет» с i-й пропускной способностью в соответствии с таблицей </w:t>
      </w:r>
      <w:r w:rsidR="00816B72" w:rsidRPr="0027077D">
        <w:rPr>
          <w:sz w:val="24"/>
          <w:szCs w:val="24"/>
        </w:rPr>
        <w:t>5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A7EF401" wp14:editId="7363C312">
            <wp:extent cx="21907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месячная цена аренды канала передачи данных сети «Интернет»</w:t>
      </w:r>
      <w:r w:rsidR="00E86E84" w:rsidRPr="0027077D">
        <w:rPr>
          <w:sz w:val="24"/>
          <w:szCs w:val="24"/>
        </w:rPr>
        <w:t xml:space="preserve"> </w:t>
      </w:r>
      <w:r w:rsidRPr="0027077D">
        <w:rPr>
          <w:sz w:val="24"/>
          <w:szCs w:val="24"/>
        </w:rPr>
        <w:br/>
        <w:t xml:space="preserve">с i-й пропускной способностью в соответствии с таблицей </w:t>
      </w:r>
      <w:r w:rsidR="00816B72" w:rsidRPr="0027077D">
        <w:rPr>
          <w:sz w:val="24"/>
          <w:szCs w:val="24"/>
        </w:rPr>
        <w:t>5</w:t>
      </w:r>
      <w:r w:rsidRPr="0027077D">
        <w:rPr>
          <w:sz w:val="24"/>
          <w:szCs w:val="24"/>
        </w:rPr>
        <w:t xml:space="preserve"> приложения №3;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53F7B5B" wp14:editId="7F6C2899">
            <wp:extent cx="2667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 (</w:t>
      </w:r>
      <w:r w:rsidR="009C22CE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735E6DEA" wp14:editId="08AB9F6D">
            <wp:extent cx="276225" cy="23812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</w:t>
      </w:r>
      <w:r w:rsidR="003C0DA0" w:rsidRPr="0027077D">
        <w:rPr>
          <w:b/>
          <w:sz w:val="24"/>
          <w:szCs w:val="24"/>
        </w:rPr>
        <w:t>: затраты отсутствуют.</w:t>
      </w: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B0FBDFD" wp14:editId="65F85EE3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DA0" w:rsidRPr="0027077D">
        <w:rPr>
          <w:b/>
          <w:sz w:val="24"/>
          <w:szCs w:val="24"/>
        </w:rPr>
        <w:t>): затраты отсутствуют.</w:t>
      </w: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45D0B5A" wp14:editId="008929DB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D8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2E1FD8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291765D7" wp14:editId="01AAB430">
            <wp:extent cx="219075" cy="23812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FF8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6C4FF8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10485C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3" w:name="Par174"/>
      <w:bookmarkEnd w:id="3"/>
      <w:r w:rsidRPr="0027077D">
        <w:rPr>
          <w:b/>
          <w:sz w:val="24"/>
          <w:szCs w:val="24"/>
        </w:rPr>
        <w:t>Затраты на содержание имущества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10.</w:t>
      </w:r>
      <w:r w:rsidRPr="0027077D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пунктах 11–16 настоящих Требований,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bookmarkStart w:id="4" w:name="Par177"/>
      <w:bookmarkEnd w:id="4"/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0CCF5491" wp14:editId="08EC0693">
            <wp:extent cx="257175" cy="23812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10485C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61C4F797" wp14:editId="5C5B4C03">
            <wp:extent cx="1371600" cy="42862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lastRenderedPageBreak/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57FFCC9" wp14:editId="0A1181DD">
            <wp:extent cx="323850" cy="2381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CAFC2C4" wp14:editId="5DCFBDFB">
            <wp:extent cx="285750" cy="2381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 в соответствии с таблицей </w:t>
      </w:r>
      <w:r w:rsidR="00AE641D">
        <w:rPr>
          <w:sz w:val="24"/>
          <w:szCs w:val="24"/>
        </w:rPr>
        <w:t>11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Предельное количество i-х рабочих станций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5B82BCA" wp14:editId="0574A38D">
            <wp:extent cx="609600" cy="238125"/>
            <wp:effectExtent l="0" t="0" r="0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определяется с округлением до целого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6B3106B" wp14:editId="7E89BB8C">
            <wp:extent cx="1400175" cy="23812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 xml:space="preserve">где 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4ECF288" wp14:editId="11210AE0">
            <wp:extent cx="257175" cy="2286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численность основных работников, определяемая в соответствии с пунктами 17–22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BAAE115" wp14:editId="2589B4D4">
            <wp:extent cx="2667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E5C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931E5C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EEAE675" wp14:editId="0497EE4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AC7822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39BB543" wp14:editId="1785A508">
            <wp:extent cx="2571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4A8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FB04A8" w:rsidRPr="0027077D">
        <w:rPr>
          <w:b/>
          <w:sz w:val="24"/>
          <w:szCs w:val="24"/>
        </w:rPr>
        <w:t xml:space="preserve"> затраты отсутствуют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7D18E7A3" wp14:editId="3F7B6036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108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CA2108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bookmarkStart w:id="5" w:name="Par216"/>
      <w:bookmarkEnd w:id="5"/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7B26C52A" wp14:editId="1966DC63">
            <wp:extent cx="285750" cy="2381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1A218CD2" wp14:editId="14241960">
            <wp:extent cx="1419225" cy="42862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7EE3D7C" wp14:editId="19B98E13">
            <wp:extent cx="352425" cy="23812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i-х принтеров, многофункциональных устройств, </w:t>
      </w:r>
      <w:r w:rsidRPr="0027077D">
        <w:rPr>
          <w:sz w:val="24"/>
          <w:szCs w:val="24"/>
        </w:rPr>
        <w:lastRenderedPageBreak/>
        <w:t xml:space="preserve">копировальных аппаратов и персональных компьютеров (оргтехники) в соответствии с таблицей </w:t>
      </w:r>
      <w:r w:rsidR="00CE0F24" w:rsidRPr="0027077D">
        <w:rPr>
          <w:sz w:val="24"/>
          <w:szCs w:val="24"/>
        </w:rPr>
        <w:t>16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E8C2213" wp14:editId="6104356D">
            <wp:extent cx="323850" cy="2381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персональных компьютеров (оргтехники) в год в соответствии с таблицей </w:t>
      </w:r>
      <w:r w:rsidR="00CE0F24" w:rsidRPr="0027077D">
        <w:rPr>
          <w:sz w:val="24"/>
          <w:szCs w:val="24"/>
        </w:rPr>
        <w:t>16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6" w:name="Par224"/>
      <w:bookmarkEnd w:id="6"/>
      <w:r w:rsidRPr="0027077D">
        <w:rPr>
          <w:b/>
          <w:sz w:val="24"/>
          <w:szCs w:val="24"/>
        </w:rPr>
        <w:t>Затраты на приобретение прочих работ и услуг,</w:t>
      </w:r>
    </w:p>
    <w:p w:rsidR="00E33057" w:rsidRPr="0027077D" w:rsidRDefault="00E33057" w:rsidP="002E3DF3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не относящиеся к затратам на услуги связи, аренду</w:t>
      </w:r>
    </w:p>
    <w:p w:rsidR="00E33057" w:rsidRPr="0027077D" w:rsidRDefault="00E33057" w:rsidP="002E3DF3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и содержание имущества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7982809E" wp14:editId="1E8D2E6D">
            <wp:extent cx="2571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3ADD59" wp14:editId="524A5953">
            <wp:extent cx="10668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951B5A0" wp14:editId="1EB160E4">
            <wp:extent cx="2857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5DED349" wp14:editId="205C63CC">
            <wp:extent cx="26670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17.1.</w:t>
      </w:r>
      <w:r w:rsidRPr="0027077D">
        <w:rPr>
          <w:sz w:val="24"/>
          <w:szCs w:val="24"/>
        </w:rPr>
        <w:t xml:space="preserve"> Затраты на оплату услуг по сопровождению справочно-правовых систем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36D5F81" wp14:editId="65F59BE5">
            <wp:extent cx="28575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1A6A9DB3" wp14:editId="07309906">
            <wp:extent cx="962025" cy="428625"/>
            <wp:effectExtent l="0" t="0" r="9525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8A0988" w:rsidRPr="0027077D" w:rsidRDefault="008A0988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</w:t>
      </w:r>
      <w:r w:rsidR="00E33057" w:rsidRPr="0027077D">
        <w:rPr>
          <w:sz w:val="24"/>
          <w:szCs w:val="24"/>
        </w:rPr>
        <w:t>де</w:t>
      </w:r>
      <w:r w:rsidRPr="0027077D">
        <w:rPr>
          <w:sz w:val="24"/>
          <w:szCs w:val="24"/>
        </w:rPr>
        <w:t>:</w:t>
      </w:r>
      <w:r w:rsidR="004861E6" w:rsidRPr="0027077D">
        <w:rPr>
          <w:sz w:val="24"/>
          <w:szCs w:val="24"/>
        </w:rPr>
        <w:t xml:space="preserve"> 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E6B291C" wp14:editId="2014FE47">
            <wp:extent cx="34290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систем, в соответствии с таблицей </w:t>
      </w:r>
      <w:r w:rsidR="000C2845" w:rsidRPr="0027077D">
        <w:rPr>
          <w:sz w:val="24"/>
          <w:szCs w:val="24"/>
        </w:rPr>
        <w:t>17.1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17.2.</w:t>
      </w:r>
      <w:r w:rsidRPr="0027077D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06B9ADF" wp14:editId="1B2135E1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 wp14:anchorId="641CBC8C" wp14:editId="3D7A2F76">
            <wp:extent cx="1590675" cy="44767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lastRenderedPageBreak/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37B8B3A" wp14:editId="0598DCE2">
            <wp:extent cx="342900" cy="2381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в соответствии с таблицей </w:t>
      </w:r>
      <w:r w:rsidR="0048404A" w:rsidRPr="0027077D">
        <w:rPr>
          <w:sz w:val="24"/>
          <w:szCs w:val="24"/>
        </w:rPr>
        <w:t>17.2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45E6F0A" wp14:editId="45D6C187">
            <wp:extent cx="323850" cy="23812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в соответствии с таблицей </w:t>
      </w:r>
      <w:r w:rsidR="0048404A" w:rsidRPr="0027077D">
        <w:rPr>
          <w:sz w:val="24"/>
          <w:szCs w:val="24"/>
        </w:rPr>
        <w:t>17.2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18. Затраты на оплату услуг, связанных с обеспечением безопасности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ACB2B49" wp14:editId="3F488828">
            <wp:extent cx="26670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),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C9C2AF0" wp14:editId="6E28332B">
            <wp:extent cx="96202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73FEDBD" wp14:editId="0A901B8B">
            <wp:extent cx="2000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57D5998" wp14:editId="44E2FB9A">
            <wp:extent cx="22860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18.1.</w:t>
      </w:r>
      <w:r w:rsidRPr="0027077D">
        <w:rPr>
          <w:sz w:val="24"/>
          <w:szCs w:val="24"/>
        </w:rPr>
        <w:t xml:space="preserve"> Затраты на проведение аттестационных, проверочных и контрольных мероприятий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2DB258D" wp14:editId="3C3C6D90">
            <wp:extent cx="20002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B34281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18.2.</w:t>
      </w:r>
      <w:r w:rsidRPr="0027077D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543F0E5" wp14:editId="4A7D7B40">
            <wp:extent cx="2286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AEE1C0B" wp14:editId="2BB6AB03">
            <wp:extent cx="1266825" cy="4286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9CB63D7" wp14:editId="2AC1E91A">
            <wp:extent cx="3048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 в соответствии с таблицей </w:t>
      </w:r>
      <w:r w:rsidR="00152D9C" w:rsidRPr="0027077D">
        <w:rPr>
          <w:sz w:val="24"/>
          <w:szCs w:val="24"/>
        </w:rPr>
        <w:t>18.2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C18548C" wp14:editId="7C707159">
            <wp:extent cx="2667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 в соответствии с таблицей </w:t>
      </w:r>
      <w:r w:rsidR="00152D9C" w:rsidRPr="0027077D">
        <w:rPr>
          <w:sz w:val="24"/>
          <w:szCs w:val="24"/>
        </w:rPr>
        <w:t>18.2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077D">
        <w:rPr>
          <w:rFonts w:ascii="Arial" w:hAnsi="Arial" w:cs="Arial"/>
          <w:b/>
          <w:sz w:val="24"/>
          <w:szCs w:val="24"/>
        </w:rPr>
        <w:t>19. Затраты на оплату работ по монтажу (установке), дооборудованию и наладке оборудования (</w:t>
      </w:r>
      <w:r w:rsidRPr="0027077D">
        <w:rPr>
          <w:rFonts w:ascii="Arial" w:hAnsi="Arial" w:cs="Arial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00B95228" wp14:editId="60916E85">
            <wp:extent cx="1905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b/>
          <w:sz w:val="24"/>
          <w:szCs w:val="24"/>
        </w:rPr>
        <w:t>):</w:t>
      </w:r>
      <w:r w:rsidR="00DF2634" w:rsidRPr="0027077D">
        <w:rPr>
          <w:rFonts w:ascii="Arial" w:hAnsi="Arial" w:cs="Arial"/>
          <w:sz w:val="24"/>
          <w:szCs w:val="24"/>
        </w:rPr>
        <w:t xml:space="preserve"> </w:t>
      </w:r>
      <w:r w:rsidR="00DF2634" w:rsidRPr="0027077D">
        <w:rPr>
          <w:rFonts w:ascii="Arial" w:hAnsi="Arial" w:cs="Arial"/>
          <w:b/>
          <w:sz w:val="24"/>
          <w:szCs w:val="24"/>
        </w:rPr>
        <w:t>затраты отсутствуют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7" w:name="Par279"/>
      <w:bookmarkEnd w:id="7"/>
      <w:r w:rsidRPr="0027077D">
        <w:rPr>
          <w:b/>
          <w:sz w:val="24"/>
          <w:szCs w:val="24"/>
        </w:rPr>
        <w:lastRenderedPageBreak/>
        <w:t>Затраты на приобретение основных средств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20. Затраты на приобретение рабочих станций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4649C1AE" wp14:editId="1697FB97">
            <wp:extent cx="257175" cy="2381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5F9B9F5A" wp14:editId="703D352E">
            <wp:extent cx="2628900" cy="4286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72E1EB8" wp14:editId="3F5D602C">
            <wp:extent cx="609600" cy="2381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предельное количество рабочих станций по i-й должности;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C3F3E0A" wp14:editId="213BFF78">
            <wp:extent cx="53340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фактическое количество рабочих станций по i-й должности в соответствии с таблицей </w:t>
      </w:r>
      <w:r w:rsidR="00772F92" w:rsidRPr="0027077D">
        <w:rPr>
          <w:sz w:val="24"/>
          <w:szCs w:val="24"/>
        </w:rPr>
        <w:t>20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5C45F8F" wp14:editId="2992B6EF">
            <wp:extent cx="285750" cy="2381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приобретения 1 рабочей станции по i-й должности в соответствии с таблицей </w:t>
      </w:r>
      <w:r w:rsidR="00772F92" w:rsidRPr="0027077D">
        <w:rPr>
          <w:sz w:val="24"/>
          <w:szCs w:val="24"/>
        </w:rPr>
        <w:t>20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Предельное количество рабочих станций по i-й должности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C80BB53" wp14:editId="719F4A72">
            <wp:extent cx="609600" cy="2381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определяется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6F7FBD1" wp14:editId="728432E6">
            <wp:extent cx="1381125" cy="23812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0F4D91" w:rsidRPr="0027077D" w:rsidRDefault="000F4D91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</w:t>
      </w:r>
      <w:r w:rsidR="00E33057" w:rsidRPr="0027077D">
        <w:rPr>
          <w:sz w:val="24"/>
          <w:szCs w:val="24"/>
        </w:rPr>
        <w:t>де</w:t>
      </w:r>
      <w:r w:rsidRPr="0027077D">
        <w:rPr>
          <w:sz w:val="24"/>
          <w:szCs w:val="24"/>
        </w:rPr>
        <w:t>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 xml:space="preserve"> 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4A1A7AD" wp14:editId="58AA7715">
            <wp:extent cx="25717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численность основных работников, определяемая в соответствии с пунктами 17 – 22 общих требований к определению нормативных затрат.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21. Затраты на приобретение принтеров, многофункциональных устройств, копировальных аппаратов и персональных компьютеров (оргтехники)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1EA7354D" wp14:editId="0FB48831">
            <wp:extent cx="22860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1BD982A4" wp14:editId="027581F5">
            <wp:extent cx="2514600" cy="4286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1074634" wp14:editId="3F1D2D8F">
            <wp:extent cx="542925" cy="23812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i-го типа принтера, многофункционального устройства, копировальных аппаратов и персональных компьютеров (оргтехники) в соответствии с таблицей </w:t>
      </w:r>
      <w:r w:rsidR="000F4D91" w:rsidRPr="0027077D">
        <w:rPr>
          <w:sz w:val="24"/>
          <w:szCs w:val="24"/>
        </w:rPr>
        <w:t>21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D698A4F" wp14:editId="34EBDDDA">
            <wp:extent cx="51435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фактическое количество i-го типа принтера, многофункционального устройства, копировальных аппаратов и персональных компьютеров (оргтехники)</w:t>
      </w:r>
      <w:r w:rsidR="0038275C" w:rsidRPr="0027077D">
        <w:rPr>
          <w:sz w:val="24"/>
          <w:szCs w:val="24"/>
        </w:rPr>
        <w:t xml:space="preserve"> в соответствии с таблицей </w:t>
      </w:r>
      <w:r w:rsidR="000F4D91" w:rsidRPr="0027077D">
        <w:rPr>
          <w:sz w:val="24"/>
          <w:szCs w:val="24"/>
        </w:rPr>
        <w:t>21</w:t>
      </w:r>
      <w:r w:rsidR="0038275C" w:rsidRPr="0027077D">
        <w:rPr>
          <w:sz w:val="24"/>
          <w:szCs w:val="24"/>
        </w:rPr>
        <w:t xml:space="preserve"> приложения № 2</w:t>
      </w:r>
      <w:r w:rsidRPr="0027077D">
        <w:rPr>
          <w:sz w:val="24"/>
          <w:szCs w:val="24"/>
        </w:rPr>
        <w:t>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7AAD646" wp14:editId="4FEB32B7">
            <wp:extent cx="266700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1 i-го типа принтера, многофункционального устройства, копировальных аппаратов и персональных компьютеров (оргтехники) в соответствии с таблицей </w:t>
      </w:r>
      <w:r w:rsidR="000F4D91" w:rsidRPr="0027077D">
        <w:rPr>
          <w:sz w:val="24"/>
          <w:szCs w:val="24"/>
        </w:rPr>
        <w:t>21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bookmarkStart w:id="8" w:name="Par302"/>
      <w:bookmarkEnd w:id="8"/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22. Затраты на приобретение средств подвижной связи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0D0576EB" wp14:editId="25AFC015">
            <wp:extent cx="34290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6C5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DD16C5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bookmarkStart w:id="9" w:name="Par309"/>
      <w:bookmarkEnd w:id="9"/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23. Затраты на приобретение планшетных компьютеров и ноутбуков (</w:t>
      </w:r>
      <w:r w:rsidRPr="0027077D">
        <w:rPr>
          <w:b/>
          <w:noProof/>
          <w:position w:val="-14"/>
          <w:sz w:val="24"/>
          <w:szCs w:val="24"/>
        </w:rPr>
        <w:lastRenderedPageBreak/>
        <w:drawing>
          <wp:inline distT="0" distB="0" distL="0" distR="0" wp14:anchorId="6268ADA2" wp14:editId="64DA0F0B">
            <wp:extent cx="32385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DD16C5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24. Затраты на приобретение оборудования по обеспечению безопасности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1C80081E" wp14:editId="76C428AF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7C592B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  <w:bookmarkStart w:id="10" w:name="Par323"/>
      <w:bookmarkEnd w:id="10"/>
    </w:p>
    <w:p w:rsidR="00E33057" w:rsidRPr="0027077D" w:rsidRDefault="00E33057" w:rsidP="003A3A30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Затраты на приобретение материальных запасов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25. Затраты на приобретение мониторов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E59ADD8" wp14:editId="316F2371">
            <wp:extent cx="28575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FAF7614" wp14:editId="59519071">
            <wp:extent cx="1419225" cy="4286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1F1B37" wp14:editId="2963D07E">
            <wp:extent cx="35242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 приобретению количество мониторов для i-й должности в соответствии с таблицей </w:t>
      </w:r>
      <w:r w:rsidR="00506C0D" w:rsidRPr="0027077D">
        <w:rPr>
          <w:sz w:val="24"/>
          <w:szCs w:val="24"/>
        </w:rPr>
        <w:t>25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5423E7F" wp14:editId="09648E58">
            <wp:extent cx="32385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одного монитора для i-й должности в соответствии с таблицей </w:t>
      </w:r>
      <w:r w:rsidR="00506C0D" w:rsidRPr="0027077D">
        <w:rPr>
          <w:sz w:val="24"/>
          <w:szCs w:val="24"/>
        </w:rPr>
        <w:t>25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26. Затраты на приобретение системных блоков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71B57159" wp14:editId="58CA6A0D">
            <wp:extent cx="219075" cy="2286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68536556" wp14:editId="626394AB">
            <wp:extent cx="1247775" cy="42862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14B4AB3" wp14:editId="607D820D">
            <wp:extent cx="28575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 приобретению количество i-х системных блоков в соответствии с таблицей </w:t>
      </w:r>
      <w:r w:rsidR="00942EB0" w:rsidRPr="0027077D">
        <w:rPr>
          <w:sz w:val="24"/>
          <w:szCs w:val="24"/>
        </w:rPr>
        <w:t>26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9F3226F" wp14:editId="0F7CE3E1">
            <wp:extent cx="257175" cy="2286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одного i-го системного блока в соответствии с таблицей </w:t>
      </w:r>
      <w:r w:rsidR="00942EB0" w:rsidRPr="0027077D">
        <w:rPr>
          <w:sz w:val="24"/>
          <w:szCs w:val="24"/>
        </w:rPr>
        <w:t>26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27. Затраты на приобретение других запасных частей для вычислительной техники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453EE343" wp14:editId="18A167D8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3198F88" wp14:editId="06A40184">
            <wp:extent cx="1371600" cy="4286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CDAE5C4" wp14:editId="54AD859B">
            <wp:extent cx="32385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 в соответствии с таблицей </w:t>
      </w:r>
      <w:r w:rsidR="00111D21" w:rsidRPr="0027077D">
        <w:rPr>
          <w:sz w:val="24"/>
          <w:szCs w:val="24"/>
        </w:rPr>
        <w:t>27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FEB6E11" wp14:editId="25EA4517">
            <wp:extent cx="28575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1 единицы i-й запасной части для вычислительной техники в соответствии с таблицей </w:t>
      </w:r>
      <w:r w:rsidR="000A2CDA" w:rsidRPr="0027077D">
        <w:rPr>
          <w:sz w:val="24"/>
          <w:szCs w:val="24"/>
        </w:rPr>
        <w:t>27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28. Затраты на приобретение магнитных, электронных и оптических носителей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7693EB3" wp14:editId="0B972D7A">
            <wp:extent cx="228600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76629E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1B849A2" wp14:editId="55ED9B0D">
            <wp:extent cx="1295400" cy="4286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7621B57" wp14:editId="29BF9560">
            <wp:extent cx="32385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 приобретению количество i-го носителя информации в соответствии с таблицей </w:t>
      </w:r>
      <w:r w:rsidR="00420167" w:rsidRPr="0027077D">
        <w:rPr>
          <w:sz w:val="24"/>
          <w:szCs w:val="24"/>
        </w:rPr>
        <w:t>28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5D24344" wp14:editId="5E6B54CE">
            <wp:extent cx="2667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1 единицы i-го носителя информации в соответствии с таблицей </w:t>
      </w:r>
      <w:r w:rsidR="00420167" w:rsidRPr="0027077D">
        <w:rPr>
          <w:sz w:val="24"/>
          <w:szCs w:val="24"/>
        </w:rPr>
        <w:t>28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29. Затраты на приобретение деталей для содержания принтеров, многофункциональных устройств, копировальных аппаратов и персональных компьютеров (оргтехники)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6A13927" wp14:editId="021A709A">
            <wp:extent cx="257175" cy="2286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76629E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B5E78D8" wp14:editId="024ED975">
            <wp:extent cx="962025" cy="2381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5F8FF99" wp14:editId="5C725CDC">
            <wp:extent cx="228600" cy="2381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A615152" wp14:editId="727971C1">
            <wp:extent cx="219075" cy="2286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29.1.</w:t>
      </w:r>
      <w:r w:rsidRPr="0027077D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80DF771" wp14:editId="0ADA8D7C">
            <wp:extent cx="228600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76629E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7D7282F1" wp14:editId="2D1660E5">
            <wp:extent cx="1790700" cy="4286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E900915" wp14:editId="06B946F2">
            <wp:extent cx="304800" cy="23812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таблицей </w:t>
      </w:r>
      <w:r w:rsidR="00EB1D47" w:rsidRPr="0027077D">
        <w:rPr>
          <w:sz w:val="24"/>
          <w:szCs w:val="24"/>
        </w:rPr>
        <w:t>29.1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CE35D00" wp14:editId="09738D7D">
            <wp:extent cx="323850" cy="2381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 xml:space="preserve"> 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таблицей </w:t>
      </w:r>
      <w:r w:rsidR="00EB1D47" w:rsidRPr="0027077D">
        <w:rPr>
          <w:rFonts w:ascii="Arial" w:eastAsiaTheme="minorEastAsia" w:hAnsi="Arial" w:cs="Arial"/>
          <w:sz w:val="24"/>
          <w:szCs w:val="24"/>
          <w:lang w:eastAsia="ru-RU"/>
        </w:rPr>
        <w:t>29.1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107A8A3" wp14:editId="0DDD3FD9">
            <wp:extent cx="285750" cy="2381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таблицей </w:t>
      </w:r>
      <w:r w:rsidR="009A2639" w:rsidRPr="0027077D">
        <w:rPr>
          <w:sz w:val="24"/>
          <w:szCs w:val="24"/>
        </w:rPr>
        <w:t>29.1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29.2.</w:t>
      </w:r>
      <w:r w:rsidRPr="0027077D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BE71802" wp14:editId="6B90FD0F">
            <wp:extent cx="219075" cy="2286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43203C" w:rsidRPr="0027077D">
        <w:rPr>
          <w:sz w:val="24"/>
          <w:szCs w:val="24"/>
        </w:rPr>
        <w:t xml:space="preserve"> затраты отсутствуют</w:t>
      </w:r>
    </w:p>
    <w:p w:rsidR="00E33057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DE554F" w:rsidRPr="0027077D" w:rsidRDefault="00DE554F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lastRenderedPageBreak/>
        <w:t>30. Затраты на приобретение материальных запасов по обеспечению безопасности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4491DDD" wp14:editId="740B7309">
            <wp:extent cx="2857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1E64B2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bookmarkStart w:id="11" w:name="Par383"/>
      <w:bookmarkEnd w:id="11"/>
      <w:r w:rsidRPr="0027077D">
        <w:rPr>
          <w:b/>
          <w:sz w:val="24"/>
          <w:szCs w:val="24"/>
        </w:rPr>
        <w:t>II. Прочие затраты</w:t>
      </w: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2" w:name="Par385"/>
      <w:bookmarkEnd w:id="12"/>
      <w:r w:rsidRPr="0027077D">
        <w:rPr>
          <w:b/>
          <w:sz w:val="24"/>
          <w:szCs w:val="24"/>
        </w:rPr>
        <w:t>Затраты на услуги связи,</w:t>
      </w:r>
    </w:p>
    <w:p w:rsidR="00E33057" w:rsidRPr="0027077D" w:rsidRDefault="00E33057" w:rsidP="00DE554F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не отнесенные к затратам на услуги связи в рамках затрат</w:t>
      </w: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на информационно-коммуникационные технологии</w:t>
      </w: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31. Затраты на услуги связи (</w:t>
      </w:r>
      <w:r w:rsidRPr="0027077D">
        <w:rPr>
          <w:b/>
          <w:noProof/>
          <w:position w:val="-10"/>
          <w:sz w:val="24"/>
          <w:szCs w:val="24"/>
        </w:rPr>
        <w:drawing>
          <wp:inline distT="0" distB="0" distL="0" distR="0" wp14:anchorId="7649129B" wp14:editId="6C5BCBB4">
            <wp:extent cx="257175" cy="2571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0"/>
          <w:sz w:val="24"/>
          <w:szCs w:val="24"/>
        </w:rPr>
        <w:drawing>
          <wp:inline distT="0" distB="0" distL="0" distR="0" wp14:anchorId="18A29AED" wp14:editId="311E242E">
            <wp:extent cx="895350" cy="25717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C5EC762" wp14:editId="0B13F02B">
            <wp:extent cx="18097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почтовой связи;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6F154F3" wp14:editId="4354B203">
            <wp:extent cx="2000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специальной связи.</w:t>
      </w:r>
    </w:p>
    <w:p w:rsidR="00A56520" w:rsidRPr="0027077D" w:rsidRDefault="00A56520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31.1.</w:t>
      </w:r>
      <w:r w:rsidRPr="0027077D">
        <w:rPr>
          <w:sz w:val="24"/>
          <w:szCs w:val="24"/>
        </w:rPr>
        <w:t xml:space="preserve"> Затраты на оплату услуг почтовой связи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33DFEB9" wp14:editId="1C61CCAF">
            <wp:extent cx="18097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6EF6285E" wp14:editId="74779355">
            <wp:extent cx="1143000" cy="4286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A5C2761" wp14:editId="2C5F85B0">
            <wp:extent cx="2571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количество i-х почтовых отправлений в год в соответствии с таблицей </w:t>
      </w:r>
      <w:r w:rsidR="008076F0">
        <w:rPr>
          <w:sz w:val="24"/>
          <w:szCs w:val="24"/>
        </w:rPr>
        <w:t>31.1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798756B" wp14:editId="5EDD8AD2">
            <wp:extent cx="2286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 xml:space="preserve"> - 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цена 1 i-го почтового отправления в соответствии с таблицей </w:t>
      </w:r>
      <w:r w:rsidR="008076F0">
        <w:rPr>
          <w:rFonts w:ascii="Arial" w:eastAsiaTheme="minorEastAsia" w:hAnsi="Arial" w:cs="Arial"/>
          <w:sz w:val="24"/>
          <w:szCs w:val="24"/>
          <w:lang w:eastAsia="ru-RU"/>
        </w:rPr>
        <w:t>31.1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31.2.</w:t>
      </w:r>
      <w:r w:rsidRPr="0027077D">
        <w:rPr>
          <w:sz w:val="24"/>
          <w:szCs w:val="24"/>
        </w:rPr>
        <w:t xml:space="preserve"> Затраты на оплату услуг специальной связи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4238B47" wp14:editId="12A31FB4">
            <wp:extent cx="200025" cy="2286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46A" w:rsidRPr="0027077D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22446A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3" w:name="Par411"/>
      <w:bookmarkEnd w:id="13"/>
      <w:r w:rsidRPr="0027077D">
        <w:rPr>
          <w:b/>
          <w:sz w:val="24"/>
          <w:szCs w:val="24"/>
        </w:rPr>
        <w:t>Затраты на транспортные услуги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32. Затраты по договору об оказании услуг перевозки (транспортировки) грузов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1703E814" wp14:editId="0BEAF6C6">
            <wp:extent cx="2190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D5E0D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33. Затраты на оплату услуг аренды транспортных средств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5009C38D" wp14:editId="219FC5DA">
            <wp:extent cx="257175" cy="23812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D5E0D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34. Затраты на оплату разовых услуг пассажирских перевозок при проведении совещания, иного мероприятия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975F691" wp14:editId="0D80DF43">
            <wp:extent cx="2286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D5E0D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 xml:space="preserve">35. Затраты на оплату проезда работника к месту нахождения учебного </w:t>
      </w:r>
      <w:r w:rsidRPr="0027077D">
        <w:rPr>
          <w:b/>
          <w:sz w:val="24"/>
          <w:szCs w:val="24"/>
        </w:rPr>
        <w:lastRenderedPageBreak/>
        <w:t>заведения и обратно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2401C4DD" wp14:editId="72EA1C9C">
            <wp:extent cx="257175" cy="2381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1A589412" wp14:editId="533532B5">
            <wp:extent cx="1666875" cy="4286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AE71E20" wp14:editId="4F7B7955">
            <wp:extent cx="323850" cy="2381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работников, имеющих право на компенсацию расходов, по i-му направлению в соответствии с таблицей </w:t>
      </w:r>
      <w:r w:rsidR="00E505E6">
        <w:rPr>
          <w:sz w:val="24"/>
          <w:szCs w:val="24"/>
        </w:rPr>
        <w:t>35</w:t>
      </w:r>
      <w:r w:rsidRPr="0027077D">
        <w:rPr>
          <w:sz w:val="24"/>
          <w:szCs w:val="24"/>
        </w:rPr>
        <w:t xml:space="preserve"> приложения №2;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EEA8533" wp14:editId="1604CEC5">
            <wp:extent cx="285750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проезда к месту нахождения учебного заведения по i-му направлению в соответствии с таблицей </w:t>
      </w:r>
      <w:r w:rsidR="00E505E6">
        <w:rPr>
          <w:sz w:val="24"/>
          <w:szCs w:val="24"/>
        </w:rPr>
        <w:t>35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4" w:name="Par444"/>
      <w:bookmarkEnd w:id="14"/>
      <w:r w:rsidRPr="0027077D">
        <w:rPr>
          <w:b/>
          <w:sz w:val="24"/>
          <w:szCs w:val="24"/>
        </w:rPr>
        <w:t>Затраты на оплату расходов по договорам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об оказании услуг, связанных с проездом и наймом жилого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помещения в связи с командированием работников,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заключаемым со сторонними организациями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517D1BDB" wp14:editId="47A2748E">
            <wp:extent cx="219075" cy="2381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ABC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A11ABC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5" w:name="Par472"/>
      <w:bookmarkEnd w:id="15"/>
      <w:r w:rsidRPr="0027077D">
        <w:rPr>
          <w:b/>
          <w:sz w:val="24"/>
          <w:szCs w:val="24"/>
        </w:rPr>
        <w:t>Затраты на коммунальные услуги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37. Затраты на коммунальные услуги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E5E36D0" wp14:editId="3F69B17D">
            <wp:extent cx="2857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4CADFC7" wp14:editId="05F7A732">
            <wp:extent cx="24098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8D5CABC" wp14:editId="0CCF502A">
            <wp:extent cx="20002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газоснабжение и иные виды топлива;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84301C6" wp14:editId="0DA7CA58">
            <wp:extent cx="20002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электроснабжение;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90A5B65" wp14:editId="1D613232">
            <wp:extent cx="2190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теплоснабжение;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4CF6F6C" wp14:editId="14F2521C">
            <wp:extent cx="20002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горячее водоснабжение;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F44C7C7" wp14:editId="7CB0DB55">
            <wp:extent cx="21907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холодное водоснабжение и водоотведение;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7DB3501" wp14:editId="1F8D3B36">
            <wp:extent cx="30480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37.1.</w:t>
      </w:r>
      <w:r w:rsidRPr="0027077D">
        <w:rPr>
          <w:sz w:val="24"/>
          <w:szCs w:val="24"/>
        </w:rPr>
        <w:t xml:space="preserve"> Затраты на газоснабжение и иные виды топлива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82543EA" wp14:editId="18AB0B74">
            <wp:extent cx="20002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A11ABC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37.2.</w:t>
      </w:r>
      <w:r w:rsidRPr="0027077D">
        <w:rPr>
          <w:sz w:val="24"/>
          <w:szCs w:val="24"/>
        </w:rPr>
        <w:t xml:space="preserve"> Затраты на электроснабжение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4E31164" wp14:editId="461F28A2">
            <wp:extent cx="20002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346699B5" wp14:editId="5F2379D6">
            <wp:extent cx="1219200" cy="4286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6F05F2B6" wp14:editId="523D2681">
            <wp:extent cx="266700" cy="2286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 в соответствии с таблицей </w:t>
      </w:r>
      <w:r w:rsidR="002F6127">
        <w:rPr>
          <w:sz w:val="24"/>
          <w:szCs w:val="24"/>
        </w:rPr>
        <w:t>37.2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EFAFC68" wp14:editId="4DB1D794">
            <wp:extent cx="2857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 в соответствии с таблицей </w:t>
      </w:r>
      <w:r w:rsidR="002F6127">
        <w:rPr>
          <w:sz w:val="24"/>
          <w:szCs w:val="24"/>
        </w:rPr>
        <w:t>37.2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37.3.</w:t>
      </w:r>
      <w:r w:rsidRPr="0027077D">
        <w:rPr>
          <w:sz w:val="24"/>
          <w:szCs w:val="24"/>
        </w:rPr>
        <w:t xml:space="preserve"> Затраты на теплоснабжение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AA832A4" wp14:editId="61AB8A4E">
            <wp:extent cx="2190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CE5AC2E" wp14:editId="620B0C05">
            <wp:extent cx="107632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CD8F534" wp14:editId="0A43C07C">
            <wp:extent cx="3429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 в соответствии с таблицей </w:t>
      </w:r>
      <w:r w:rsidR="002F6127">
        <w:rPr>
          <w:sz w:val="24"/>
          <w:szCs w:val="24"/>
        </w:rPr>
        <w:t>37.3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43BFA6F" wp14:editId="6C0366AA">
            <wp:extent cx="2286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регулируемый тариф на теплоснабжение в соответствии с таблицей </w:t>
      </w:r>
      <w:r w:rsidR="002F6127">
        <w:rPr>
          <w:sz w:val="24"/>
          <w:szCs w:val="24"/>
        </w:rPr>
        <w:t>37.3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37.4.</w:t>
      </w:r>
      <w:r w:rsidRPr="0027077D">
        <w:rPr>
          <w:sz w:val="24"/>
          <w:szCs w:val="24"/>
        </w:rPr>
        <w:t xml:space="preserve"> Затраты на горячее водоснабжение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98668A4" wp14:editId="1469302D">
            <wp:extent cx="2000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941" w:rsidRPr="0027077D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067941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37.5.</w:t>
      </w:r>
      <w:r w:rsidRPr="0027077D">
        <w:rPr>
          <w:sz w:val="24"/>
          <w:szCs w:val="24"/>
        </w:rPr>
        <w:t xml:space="preserve"> Затраты на холодное водоснабжение и водоотведение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269E499" wp14:editId="5373888A">
            <wp:extent cx="2190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249F080" wp14:editId="399C1439">
            <wp:extent cx="181927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3C0B19D" wp14:editId="026AA4E3">
            <wp:extent cx="2571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потребность в холодном водоснабжении в соответствии с таблицей </w:t>
      </w:r>
      <w:r w:rsidR="00CF6663">
        <w:rPr>
          <w:sz w:val="24"/>
          <w:szCs w:val="24"/>
        </w:rPr>
        <w:t>37.5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0444B91" wp14:editId="6713CEDF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регулируемый тариф на холодное водоснабжение в соответствии с таблицей </w:t>
      </w:r>
      <w:r w:rsidR="00CF6663">
        <w:rPr>
          <w:sz w:val="24"/>
          <w:szCs w:val="24"/>
        </w:rPr>
        <w:t xml:space="preserve">37.5 </w:t>
      </w:r>
      <w:r w:rsidRPr="0027077D">
        <w:rPr>
          <w:sz w:val="24"/>
          <w:szCs w:val="24"/>
        </w:rPr>
        <w:t>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DF41FA5" wp14:editId="196EE698">
            <wp:extent cx="25717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потребность в водоотведении в соответствии с таблицей </w:t>
      </w:r>
      <w:r w:rsidR="00CF6663">
        <w:rPr>
          <w:sz w:val="24"/>
          <w:szCs w:val="24"/>
        </w:rPr>
        <w:t xml:space="preserve">37.5 </w:t>
      </w:r>
      <w:r w:rsidRPr="0027077D">
        <w:rPr>
          <w:sz w:val="24"/>
          <w:szCs w:val="24"/>
        </w:rPr>
        <w:t>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E910D31" wp14:editId="2DB3DE94">
            <wp:extent cx="22860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регулируемый тариф на водоотведение в соответствии с таблицей </w:t>
      </w:r>
      <w:r w:rsidR="00CF6663">
        <w:rPr>
          <w:sz w:val="24"/>
          <w:szCs w:val="24"/>
        </w:rPr>
        <w:t xml:space="preserve">37.5 </w:t>
      </w:r>
      <w:r w:rsidRPr="0027077D">
        <w:rPr>
          <w:sz w:val="24"/>
          <w:szCs w:val="24"/>
        </w:rPr>
        <w:t>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37.6.</w:t>
      </w:r>
      <w:r w:rsidRPr="0027077D">
        <w:rPr>
          <w:sz w:val="24"/>
          <w:szCs w:val="24"/>
        </w:rPr>
        <w:t xml:space="preserve"> Затраты на оплату услуг внештатных сотрудников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86E9C12" wp14:editId="7666433D">
            <wp:extent cx="3048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A43" w:rsidRPr="0027077D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A35A43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6" w:name="Par534"/>
      <w:bookmarkEnd w:id="16"/>
      <w:r w:rsidRPr="0027077D">
        <w:rPr>
          <w:rFonts w:ascii="Arial" w:hAnsi="Arial" w:cs="Arial"/>
          <w:b/>
          <w:sz w:val="24"/>
          <w:szCs w:val="24"/>
        </w:rPr>
        <w:t>Затраты на аренду помещений и оборудования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38. Затраты на аренду помещений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4C2E8028" wp14:editId="2EF76842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677E1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39. Затраты на аренду помещения (зала) для проведения совещания, иного мероприятия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64676AC4" wp14:editId="6E77C348">
            <wp:extent cx="2381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E3793A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40. Затраты на аренду оборудования для проведения совещания, иного мероприятия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38B9872" wp14:editId="1D64077C">
            <wp:extent cx="2571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12679F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7" w:name="Par562"/>
      <w:bookmarkEnd w:id="17"/>
      <w:r w:rsidRPr="0027077D">
        <w:rPr>
          <w:b/>
          <w:sz w:val="24"/>
          <w:szCs w:val="24"/>
        </w:rPr>
        <w:lastRenderedPageBreak/>
        <w:t>Затраты на содержание имущества,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не отнесенные к затратам на содержание имущества в рамках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затрат на информационно-коммуникационные технологии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41. Затраты на содержание и техническое обслуживание помещений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17FF11F" wp14:editId="4451FA45">
            <wp:extent cx="2190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7FAF1E6" wp14:editId="111ECD50">
            <wp:extent cx="400050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5B737D9" wp14:editId="40E66C1B">
            <wp:extent cx="219075" cy="2286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62CE0D57" wp14:editId="15E2B207">
            <wp:extent cx="219075" cy="2381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4D46DD7" wp14:editId="5486ACE4">
            <wp:extent cx="200025" cy="2286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содержание прилегающей территории;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DA39439" wp14:editId="177A300B">
            <wp:extent cx="285750" cy="2381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591C799" wp14:editId="04A31BDE">
            <wp:extent cx="26670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вывоз твердых бытовых отходов;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070BA9E" wp14:editId="7FB3DDE4">
            <wp:extent cx="1809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2547143" wp14:editId="6C89D8E6">
            <wp:extent cx="28575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F52ED48" wp14:editId="2B65DB91">
            <wp:extent cx="3048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DA51F9D" wp14:editId="42BAD75A">
            <wp:extent cx="26670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4E4615A" wp14:editId="18778261">
            <wp:extent cx="23812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41.1.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BD17E0F" wp14:editId="6EDDCF7A">
            <wp:extent cx="21907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E6D66D8" wp14:editId="560F391F">
            <wp:extent cx="1247775" cy="4286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10F2D22" wp14:editId="5E434725">
            <wp:extent cx="285750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 в соответствии с таблицей </w:t>
      </w:r>
      <w:r w:rsidR="002A4CF5">
        <w:rPr>
          <w:sz w:val="24"/>
          <w:szCs w:val="24"/>
        </w:rPr>
        <w:t>41.1</w:t>
      </w:r>
      <w:r w:rsidRPr="0027077D">
        <w:rPr>
          <w:sz w:val="24"/>
          <w:szCs w:val="24"/>
        </w:rPr>
        <w:t xml:space="preserve"> приложения № 2;</w:t>
      </w:r>
    </w:p>
    <w:p w:rsidR="00E33057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60D2F75" wp14:editId="52E26D40">
            <wp:extent cx="257175" cy="2286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обслуживания 1 i-го устройства в соответствии с таблицей </w:t>
      </w:r>
      <w:r w:rsidR="002A4CF5">
        <w:rPr>
          <w:sz w:val="24"/>
          <w:szCs w:val="24"/>
        </w:rPr>
        <w:t xml:space="preserve">41.1 </w:t>
      </w:r>
      <w:r w:rsidRPr="0027077D">
        <w:rPr>
          <w:sz w:val="24"/>
          <w:szCs w:val="24"/>
        </w:rPr>
        <w:t>приложения № 3.</w:t>
      </w:r>
    </w:p>
    <w:p w:rsidR="00856096" w:rsidRPr="0027077D" w:rsidRDefault="00856096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b/>
          <w:sz w:val="24"/>
          <w:szCs w:val="24"/>
        </w:rPr>
        <w:lastRenderedPageBreak/>
        <w:t>41.2.</w:t>
      </w:r>
      <w:r w:rsidRPr="0027077D">
        <w:rPr>
          <w:rFonts w:ascii="Arial" w:hAnsi="Arial" w:cs="Arial"/>
          <w:sz w:val="24"/>
          <w:szCs w:val="24"/>
        </w:rPr>
        <w:t xml:space="preserve"> 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>Затраты на проведение текущего ремонта помещения (</w:t>
      </w:r>
      <w:r w:rsidRPr="0027077D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5386109B" wp14:editId="5937FAC6">
            <wp:extent cx="219075" cy="23812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) определяются исходя из установленной периодичности проведения ремонта, с учетом требований </w:t>
      </w:r>
      <w:hyperlink r:id="rId174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27077D">
          <w:rPr>
            <w:rFonts w:ascii="Arial" w:eastAsiaTheme="minorEastAsia" w:hAnsi="Arial" w:cs="Arial"/>
            <w:sz w:val="24"/>
            <w:szCs w:val="24"/>
            <w:lang w:eastAsia="ru-RU"/>
          </w:rPr>
          <w:t>Положения</w:t>
        </w:r>
      </w:hyperlink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539C706B" wp14:editId="3391A7B1">
            <wp:extent cx="1209675" cy="4286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5DAFD93" wp14:editId="6D3EED28">
            <wp:extent cx="257175" cy="2381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площадь i-го здания, планируемая к проведению текущего ремонта в соответствии с таблицей </w:t>
      </w:r>
      <w:r w:rsidR="002A4CF5">
        <w:rPr>
          <w:sz w:val="24"/>
          <w:szCs w:val="24"/>
        </w:rPr>
        <w:t>41.2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21D0202" wp14:editId="4DE2BE8C">
            <wp:extent cx="257175" cy="23812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текущего ремонта 1 кв. метра площади i-го здания в соответствии с таблицей </w:t>
      </w:r>
      <w:r w:rsidR="009D3176">
        <w:rPr>
          <w:sz w:val="24"/>
          <w:szCs w:val="24"/>
        </w:rPr>
        <w:t xml:space="preserve">41.2 </w:t>
      </w:r>
      <w:r w:rsidRPr="0027077D">
        <w:rPr>
          <w:sz w:val="24"/>
          <w:szCs w:val="24"/>
        </w:rPr>
        <w:t>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41.3.</w:t>
      </w:r>
      <w:r w:rsidRPr="0027077D">
        <w:rPr>
          <w:sz w:val="24"/>
          <w:szCs w:val="24"/>
        </w:rPr>
        <w:t xml:space="preserve"> Затраты на содержание прилегающей территории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EB4E711" wp14:editId="4D11215C">
            <wp:extent cx="20002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474050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41.4.</w:t>
      </w:r>
      <w:r w:rsidRPr="0027077D">
        <w:rPr>
          <w:sz w:val="24"/>
          <w:szCs w:val="24"/>
        </w:rPr>
        <w:t xml:space="preserve"> Затраты на оплату услуг по обслуживанию и уборке помещения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539AA61" wp14:editId="304A0A8E">
            <wp:extent cx="285750" cy="2381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B80553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41.5.</w:t>
      </w:r>
      <w:r w:rsidRPr="0027077D">
        <w:rPr>
          <w:sz w:val="24"/>
          <w:szCs w:val="24"/>
        </w:rPr>
        <w:t xml:space="preserve"> Затраты на вывоз твердых бытовых отходов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383AFB9" wp14:editId="0DF90049">
            <wp:extent cx="2667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48CAD37" wp14:editId="43DDCF67">
            <wp:extent cx="11049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F6A73A4" wp14:editId="21E33086">
            <wp:extent cx="28575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куб. метров твердых бытовых отходов в год в соответствии с таблицей </w:t>
      </w:r>
      <w:r w:rsidR="008D76CA">
        <w:rPr>
          <w:sz w:val="24"/>
          <w:szCs w:val="24"/>
        </w:rPr>
        <w:t>41.5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3C94545" wp14:editId="7B733191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вывоза 1 куб. метра твердых бытовых отходов в соответствии с таблицей </w:t>
      </w:r>
      <w:r w:rsidR="008D76CA">
        <w:rPr>
          <w:sz w:val="24"/>
          <w:szCs w:val="24"/>
        </w:rPr>
        <w:t>41.5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41.6.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D418F26" wp14:editId="271D67DE">
            <wp:extent cx="180975" cy="2286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993B44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41.7.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E2678EE" wp14:editId="14FA0EAA">
            <wp:extent cx="28575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993B44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41.8.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пожаротушения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8115F2E" wp14:editId="2D7D563B">
            <wp:extent cx="3048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993B44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41.9.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</w:t>
      </w:r>
      <w:r w:rsidRPr="0027077D">
        <w:rPr>
          <w:sz w:val="24"/>
          <w:szCs w:val="24"/>
        </w:rPr>
        <w:lastRenderedPageBreak/>
        <w:t>подготовку отопительной системы к зимнему сезону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C61EC33" wp14:editId="13AF4768">
            <wp:extent cx="2667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B44" w:rsidRPr="0027077D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993B44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41.10.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6532351" wp14:editId="7E7EBFA7">
            <wp:extent cx="238125" cy="228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2B19F8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3C7DB6">
        <w:rPr>
          <w:b/>
          <w:sz w:val="24"/>
          <w:szCs w:val="24"/>
        </w:rPr>
        <w:t>42.</w:t>
      </w:r>
      <w:r w:rsidRPr="003C7DB6">
        <w:rPr>
          <w:sz w:val="24"/>
          <w:szCs w:val="24"/>
        </w:rPr>
        <w:t xml:space="preserve"> Затраты, указанные в подпунктах 41.1–41.10 пункта 41 настоящих Требований, не подлежат отдельному расчету, если они включены в общую стоим</w:t>
      </w:r>
      <w:r w:rsidR="003C7DB6">
        <w:rPr>
          <w:sz w:val="24"/>
          <w:szCs w:val="24"/>
        </w:rPr>
        <w:t>ость услуг управляющей компании,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3C7DB6">
        <w:rPr>
          <w:b/>
          <w:sz w:val="24"/>
          <w:szCs w:val="24"/>
        </w:rPr>
        <w:t>43.</w:t>
      </w:r>
      <w:r w:rsidRPr="003C7DB6">
        <w:rPr>
          <w:sz w:val="24"/>
          <w:szCs w:val="24"/>
        </w:rPr>
        <w:t xml:space="preserve"> В формулах для расчета затрат, указанных в </w:t>
      </w:r>
      <w:hyperlink w:anchor="Par598" w:tooltip="Ссылка на текущий документ" w:history="1">
        <w:r w:rsidRPr="003C7DB6">
          <w:rPr>
            <w:sz w:val="24"/>
            <w:szCs w:val="24"/>
          </w:rPr>
          <w:t xml:space="preserve">пунктах </w:t>
        </w:r>
      </w:hyperlink>
      <w:r w:rsidRPr="003C7DB6">
        <w:rPr>
          <w:sz w:val="24"/>
          <w:szCs w:val="24"/>
        </w:rPr>
        <w:t>41.2, 41.4 и 41.7–41.9 настоящих Требований,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44. Затраты на закупку услуг управляющей компании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5F8B52B7" wp14:editId="7EF129CB">
            <wp:extent cx="219075" cy="2381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B51F9B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C75BCD">
        <w:rPr>
          <w:b/>
          <w:sz w:val="24"/>
          <w:szCs w:val="24"/>
        </w:rPr>
        <w:t>45.</w:t>
      </w:r>
      <w:r w:rsidRPr="00C75BCD">
        <w:rPr>
          <w:sz w:val="24"/>
          <w:szCs w:val="24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 в соответствии с таблицей </w:t>
      </w:r>
      <w:r w:rsidR="008A07CB">
        <w:rPr>
          <w:sz w:val="24"/>
          <w:szCs w:val="24"/>
        </w:rPr>
        <w:t>45</w:t>
      </w:r>
      <w:r w:rsidRPr="00C75BC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8A07CB">
        <w:rPr>
          <w:b/>
          <w:sz w:val="24"/>
          <w:szCs w:val="24"/>
        </w:rPr>
        <w:t>46.</w:t>
      </w:r>
      <w:r w:rsidRPr="008A07CB">
        <w:rPr>
          <w:sz w:val="24"/>
          <w:szCs w:val="24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 </w:t>
      </w:r>
      <w:r w:rsidR="008A07CB" w:rsidRPr="008A07CB">
        <w:rPr>
          <w:sz w:val="24"/>
          <w:szCs w:val="24"/>
        </w:rPr>
        <w:t>затраты отсутствуют</w:t>
      </w:r>
      <w:r w:rsidRPr="008A07CB">
        <w:rPr>
          <w:sz w:val="24"/>
          <w:szCs w:val="24"/>
        </w:rPr>
        <w:t>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4DD3F7E" wp14:editId="36D98A3C">
            <wp:extent cx="2190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298E1E2" wp14:editId="4E1E7CE2">
            <wp:extent cx="30480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2A9C585" wp14:editId="460B2382">
            <wp:extent cx="257175" cy="2381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45E01CE" wp14:editId="15780292">
            <wp:extent cx="2571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8076080" wp14:editId="0E0DD097">
            <wp:extent cx="3048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307EC46" wp14:editId="220014D8">
            <wp:extent cx="257175" cy="2286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82C6D05" wp14:editId="5B5F4EC1">
            <wp:extent cx="2857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25D185A" wp14:editId="787C3784">
            <wp:extent cx="28575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</w:t>
      </w:r>
      <w:r w:rsidRPr="0027077D">
        <w:rPr>
          <w:sz w:val="24"/>
          <w:szCs w:val="24"/>
        </w:rPr>
        <w:lastRenderedPageBreak/>
        <w:t>профилактический ремонт систем автоматического диспетчерского управления;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06AC8D9" wp14:editId="2BA81D73">
            <wp:extent cx="257175" cy="228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47.1.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6B7E9ED7" wp14:editId="73A084AE">
            <wp:extent cx="257175" cy="2381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7E3B55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47.2.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00EFAAC" wp14:editId="09B3953E">
            <wp:extent cx="257175" cy="2286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356A7E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47.3.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9712FA2" wp14:editId="163D37F7">
            <wp:extent cx="30480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598B79A" wp14:editId="0EC8639E">
            <wp:extent cx="1514475" cy="4286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8A2619E" wp14:editId="4887AD3C">
            <wp:extent cx="38100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i-х установок кондиционирования и элементов систем вентиляции в соответствии с таблицей </w:t>
      </w:r>
      <w:r w:rsidR="00C55E37">
        <w:rPr>
          <w:sz w:val="24"/>
          <w:szCs w:val="24"/>
        </w:rPr>
        <w:t>47.3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80DB18A" wp14:editId="6060AD55">
            <wp:extent cx="35242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 в соответствии с таблицей </w:t>
      </w:r>
      <w:r w:rsidR="00C55E37">
        <w:rPr>
          <w:sz w:val="24"/>
          <w:szCs w:val="24"/>
        </w:rPr>
        <w:t>47.3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47.4.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7E68A8A" wp14:editId="625DC937">
            <wp:extent cx="25717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2FD3133" wp14:editId="065552CA">
            <wp:extent cx="1371600" cy="4286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255BA05" wp14:editId="7DCE12DA">
            <wp:extent cx="3238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i-х извещателей пожарной сигнализации в соответствии с таблицей </w:t>
      </w:r>
      <w:r w:rsidR="0007259D">
        <w:rPr>
          <w:sz w:val="24"/>
          <w:szCs w:val="24"/>
        </w:rPr>
        <w:t>47.4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5B62882" wp14:editId="183CF20C">
            <wp:extent cx="3048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 в соответствии с таблицей </w:t>
      </w:r>
      <w:r w:rsidR="0007259D">
        <w:rPr>
          <w:sz w:val="24"/>
          <w:szCs w:val="24"/>
        </w:rPr>
        <w:t>47.4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47.5.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51E82A2" wp14:editId="2E867D9C">
            <wp:extent cx="28575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356A7E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47.6.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88D8DC7" wp14:editId="69850FC4">
            <wp:extent cx="2857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3E0A7E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lastRenderedPageBreak/>
        <w:t>47.7.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0BAB170" wp14:editId="0535EA5C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06C88A4" wp14:editId="5EC2BE6A">
            <wp:extent cx="1381125" cy="4286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00FC33F" wp14:editId="27C22BEB">
            <wp:extent cx="3238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обслуживаемых i-х устройств в составе систем видеонаблюдения в соответствии с таблицей </w:t>
      </w:r>
      <w:r w:rsidR="00400E7E">
        <w:rPr>
          <w:sz w:val="24"/>
          <w:szCs w:val="24"/>
        </w:rPr>
        <w:t>47.7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F1B9CBA" wp14:editId="41587AEA">
            <wp:extent cx="3238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 в соответствии с таблицей </w:t>
      </w:r>
      <w:r w:rsidR="00400E7E">
        <w:rPr>
          <w:sz w:val="24"/>
          <w:szCs w:val="24"/>
        </w:rPr>
        <w:t>47.7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48. Затраты на оплату услуг внештатных сотрудников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7A7039B2" wp14:editId="3E6267F0">
            <wp:extent cx="3048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AE3A14" w:rsidRPr="0027077D">
        <w:rPr>
          <w:sz w:val="24"/>
          <w:szCs w:val="24"/>
        </w:rPr>
        <w:t xml:space="preserve"> </w:t>
      </w:r>
      <w:r w:rsidR="00AE3A14" w:rsidRPr="0027077D">
        <w:rPr>
          <w:b/>
          <w:sz w:val="24"/>
          <w:szCs w:val="24"/>
        </w:rPr>
        <w:t xml:space="preserve">затраты отсутствуют 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  <w:bookmarkStart w:id="18" w:name="Par737"/>
      <w:bookmarkEnd w:id="18"/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Затраты на приобретение прочих работ и услуг,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не относящиеся к затратам на услуги связи, транспортные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услуги, оплату расходов по договорам об оказании услуг,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связанных с проездом и наймом жилого помещения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в связи с командированием работников, заключаемым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со сторонними организациями, а также к затратам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на коммунальные услуги, аренду помещений и оборудования,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содержание имущества в рамках прочих затрат и затратам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на приобретение прочих работ и услуг в рамках затрат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на информационно-коммуникационные технологии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49. Затраты на оплату типографских работ и услуг, включая приобретение периодических печатных изданий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603A28D8" wp14:editId="323DCB53">
            <wp:extent cx="1809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),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7ADF55D" wp14:editId="37AAABD4">
            <wp:extent cx="8382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8EC2F4" wp14:editId="64D9C36F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спецжурналов;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12B6D64" wp14:editId="4A1056AA">
            <wp:extent cx="219075" cy="2381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49.1.</w:t>
      </w:r>
      <w:r w:rsidRPr="0027077D">
        <w:rPr>
          <w:sz w:val="24"/>
          <w:szCs w:val="24"/>
        </w:rPr>
        <w:t xml:space="preserve"> Затраты на приобретение спецжурналов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FD9A094" wp14:editId="0AF25264">
            <wp:extent cx="1905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9549BB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49.2.</w:t>
      </w:r>
      <w:r w:rsidRPr="0027077D">
        <w:rPr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3C213D" w:rsidRPr="0027077D">
        <w:rPr>
          <w:sz w:val="24"/>
          <w:szCs w:val="24"/>
        </w:rPr>
        <w:t xml:space="preserve"> </w:t>
      </w:r>
      <w:r w:rsidRPr="0027077D">
        <w:rPr>
          <w:sz w:val="24"/>
          <w:szCs w:val="24"/>
        </w:rPr>
        <w:t>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D4F8D4A" wp14:editId="3FEC03E2">
            <wp:extent cx="2190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), определяются по фактическим затратам в отчетном финансовом году в соответствии с таблицей </w:t>
      </w:r>
      <w:r w:rsidR="00E54F5F">
        <w:rPr>
          <w:sz w:val="24"/>
          <w:szCs w:val="24"/>
        </w:rPr>
        <w:t>49.2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50. Затраты на оплату услуг внештатных сотрудников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C5DD130" wp14:editId="162F0159">
            <wp:extent cx="3048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C213D" w:rsidRPr="0027077D">
        <w:rPr>
          <w:b/>
          <w:sz w:val="24"/>
          <w:szCs w:val="24"/>
        </w:rPr>
        <w:t xml:space="preserve"> </w:t>
      </w:r>
      <w:r w:rsidR="00BF2253" w:rsidRPr="0027077D">
        <w:rPr>
          <w:b/>
          <w:sz w:val="24"/>
          <w:szCs w:val="24"/>
        </w:rPr>
        <w:t>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51. Затраты на проведение предрейсового и послерейсового осмотра водителей транспортных средств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4535DD2" wp14:editId="2D42F464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7CA67585" wp14:editId="18F75D50">
            <wp:extent cx="1676400" cy="4286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4C3926A" wp14:editId="3DD4C9DE">
            <wp:extent cx="2857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водителей в соответствии с таблицей </w:t>
      </w:r>
      <w:r w:rsidR="007669EC">
        <w:rPr>
          <w:sz w:val="24"/>
          <w:szCs w:val="24"/>
        </w:rPr>
        <w:t>51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7512FED" wp14:editId="70A86E9C">
            <wp:extent cx="2667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проведения 1 предрейсового и послерейсового осмотра в соответствии с таблицей </w:t>
      </w:r>
      <w:r w:rsidR="007669EC">
        <w:rPr>
          <w:sz w:val="24"/>
          <w:szCs w:val="24"/>
        </w:rPr>
        <w:t>51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8A85CDF" wp14:editId="3DFF96C7">
            <wp:extent cx="3048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рабочих дней в году (</w:t>
      </w:r>
      <w:r w:rsidRPr="0027077D">
        <w:rPr>
          <w:i/>
          <w:sz w:val="24"/>
          <w:szCs w:val="24"/>
        </w:rPr>
        <w:t>указать количество рабочих дней</w:t>
      </w:r>
      <w:r w:rsidRPr="0027077D">
        <w:rPr>
          <w:sz w:val="24"/>
          <w:szCs w:val="24"/>
        </w:rPr>
        <w:t>);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52. Затраты на аттестацию специальных помещений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114819E0" wp14:editId="16156817">
            <wp:extent cx="23812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F85945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53. Затраты на проведение диспансеризации работников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4E46F94B" wp14:editId="13D6A244">
            <wp:extent cx="3048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F85945" w:rsidRPr="0027077D">
        <w:rPr>
          <w:b/>
          <w:sz w:val="24"/>
          <w:szCs w:val="24"/>
        </w:rPr>
        <w:t xml:space="preserve"> затраты отсутствуют.</w:t>
      </w:r>
    </w:p>
    <w:p w:rsidR="00700AB3" w:rsidRPr="0027077D" w:rsidRDefault="00700AB3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54. Затраты на оплату работ по монтажу (установке), дооборудованию и наладке оборудования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C1BD363" wp14:editId="428937C9">
            <wp:extent cx="28575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1B0C54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9C41C5">
        <w:rPr>
          <w:b/>
          <w:sz w:val="24"/>
          <w:szCs w:val="24"/>
        </w:rPr>
        <w:t>55.</w:t>
      </w:r>
      <w:r w:rsidRPr="009C41C5">
        <w:rPr>
          <w:sz w:val="24"/>
          <w:szCs w:val="24"/>
        </w:rPr>
        <w:t xml:space="preserve"> </w:t>
      </w:r>
      <w:r w:rsidRPr="009C41C5">
        <w:rPr>
          <w:b/>
          <w:sz w:val="24"/>
          <w:szCs w:val="24"/>
        </w:rPr>
        <w:t>Затраты на оплату услуг вневедомственной охраны, частных охранных организаций определяются по фактическим затратам в отчетном финансовом году</w:t>
      </w:r>
      <w:r w:rsidR="009C41C5">
        <w:rPr>
          <w:b/>
          <w:sz w:val="24"/>
          <w:szCs w:val="24"/>
        </w:rPr>
        <w:t xml:space="preserve">, </w:t>
      </w:r>
      <w:r w:rsidR="009C41C5" w:rsidRPr="0027077D">
        <w:rPr>
          <w:b/>
          <w:sz w:val="24"/>
          <w:szCs w:val="24"/>
        </w:rPr>
        <w:t>затраты отсутствуют</w:t>
      </w:r>
      <w:r w:rsidRPr="009C41C5">
        <w:rPr>
          <w:b/>
          <w:sz w:val="24"/>
          <w:szCs w:val="24"/>
        </w:rPr>
        <w:t>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56. Затраты на приобретение полисов обязательного страхования гражданской ответственности владельцев транспортных средств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52DE40D" wp14:editId="6C928BE1">
            <wp:extent cx="3238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31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27077D">
          <w:rPr>
            <w:b/>
            <w:sz w:val="24"/>
            <w:szCs w:val="24"/>
          </w:rPr>
          <w:t>указанием</w:t>
        </w:r>
      </w:hyperlink>
      <w:r w:rsidRPr="0027077D">
        <w:rPr>
          <w:b/>
          <w:sz w:val="24"/>
          <w:szCs w:val="24"/>
        </w:rPr>
        <w:t xml:space="preserve"> Центрального банка Российской Федерации от 19 сентября 2014 года</w:t>
      </w:r>
      <w:r w:rsidRPr="0027077D">
        <w:rPr>
          <w:b/>
          <w:sz w:val="24"/>
          <w:szCs w:val="24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D0D29AE" wp14:editId="0D04C444">
            <wp:extent cx="4343400" cy="4286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AEA2632" wp14:editId="53C7F633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предельный размер базовой ставки страхового тарифа по i-му </w:t>
      </w:r>
      <w:r w:rsidRPr="0027077D">
        <w:rPr>
          <w:sz w:val="24"/>
          <w:szCs w:val="24"/>
        </w:rPr>
        <w:lastRenderedPageBreak/>
        <w:t>транспортному средству;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93CD88C" wp14:editId="6E4C3A6A">
            <wp:extent cx="28575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D69E040" wp14:editId="61CCFF3E">
            <wp:extent cx="4095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068E171" wp14:editId="229D5F74">
            <wp:extent cx="2857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0A63AFD9" wp14:editId="2D5DCEFB">
            <wp:extent cx="32385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sz w:val="24"/>
          <w:szCs w:val="24"/>
        </w:rPr>
        <w:drawing>
          <wp:inline distT="0" distB="0" distL="0" distR="0" wp14:anchorId="02DA410A" wp14:editId="09FDC58C">
            <wp:extent cx="28575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7904614" wp14:editId="24DD6345">
            <wp:extent cx="28575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</w:t>
      </w:r>
      <w:r w:rsidRPr="0027077D">
        <w:rPr>
          <w:sz w:val="24"/>
          <w:szCs w:val="24"/>
        </w:rPr>
        <w:br/>
        <w:t>от 25 апреля 2002 года № 40-ФЗ «Об обязательном страховании гражданской ответственности владельцев транспортных средств»;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C361BD7" wp14:editId="22D6F5C7">
            <wp:extent cx="3429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  <w:u w:val="single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27077D">
        <w:rPr>
          <w:sz w:val="24"/>
          <w:szCs w:val="24"/>
          <w:u w:val="single"/>
        </w:rPr>
        <w:t xml:space="preserve">Затраты приведены в таблице </w:t>
      </w:r>
      <w:r w:rsidR="008F29CB">
        <w:rPr>
          <w:sz w:val="24"/>
          <w:szCs w:val="24"/>
          <w:u w:val="single"/>
        </w:rPr>
        <w:t>56</w:t>
      </w:r>
      <w:r w:rsidRPr="0027077D">
        <w:rPr>
          <w:sz w:val="24"/>
          <w:szCs w:val="24"/>
          <w:u w:val="single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57. Затраты на оплату труда независимых экспертов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B9F91A3" wp14:editId="23A2D27D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8C0A36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9" w:name="Par828"/>
      <w:bookmarkEnd w:id="19"/>
      <w:r w:rsidRPr="0027077D">
        <w:rPr>
          <w:b/>
          <w:sz w:val="24"/>
          <w:szCs w:val="24"/>
        </w:rPr>
        <w:t>Затраты на приобретение основных средств, не отнесенные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к затратам на приобретение основных средств в рамках затрат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на информационно-коммуникационные технологии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871C8B2" wp14:editId="002D32DA">
            <wp:extent cx="2381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),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1049508" wp14:editId="07D64AD3">
            <wp:extent cx="132397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3012644" wp14:editId="1E25DF96">
            <wp:extent cx="2286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транспортных средств;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DFF5203" wp14:editId="36FA12BC">
            <wp:extent cx="3238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мебели;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2AD8160" wp14:editId="454919DD">
            <wp:extent cx="2190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систем кондиционирования.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840"/>
      <w:bookmarkEnd w:id="20"/>
      <w:r w:rsidRPr="0027077D">
        <w:rPr>
          <w:rFonts w:ascii="Arial" w:hAnsi="Arial" w:cs="Arial"/>
          <w:sz w:val="24"/>
          <w:szCs w:val="24"/>
        </w:rPr>
        <w:t xml:space="preserve"> 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eastAsiaTheme="minorEastAsia" w:hAnsi="Arial" w:cs="Arial"/>
          <w:b/>
          <w:sz w:val="24"/>
          <w:szCs w:val="24"/>
          <w:lang w:eastAsia="ru-RU"/>
        </w:rPr>
        <w:t>58.1.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Затраты на приобретение транспортных средств (</w:t>
      </w:r>
      <w:r w:rsidRPr="0027077D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207212E5" wp14:editId="534BAC57">
            <wp:extent cx="2286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>):</w:t>
      </w:r>
      <w:r w:rsidR="00F7725C" w:rsidRPr="0027077D">
        <w:rPr>
          <w:rFonts w:ascii="Arial" w:hAnsi="Arial" w:cs="Arial"/>
          <w:sz w:val="24"/>
          <w:szCs w:val="24"/>
        </w:rPr>
        <w:t xml:space="preserve"> </w:t>
      </w:r>
      <w:r w:rsidR="00F7725C" w:rsidRPr="0027077D">
        <w:rPr>
          <w:rFonts w:ascii="Arial" w:eastAsiaTheme="minorEastAsia" w:hAnsi="Arial" w:cs="Arial"/>
          <w:sz w:val="24"/>
          <w:szCs w:val="24"/>
          <w:lang w:eastAsia="ru-RU"/>
        </w:rPr>
        <w:t>затраты отсутст</w:t>
      </w:r>
      <w:r w:rsidR="00856096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F7725C" w:rsidRPr="0027077D">
        <w:rPr>
          <w:rFonts w:ascii="Arial" w:eastAsiaTheme="minorEastAsia" w:hAnsi="Arial" w:cs="Arial"/>
          <w:sz w:val="24"/>
          <w:szCs w:val="24"/>
          <w:lang w:eastAsia="ru-RU"/>
        </w:rPr>
        <w:t>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bookmarkStart w:id="21" w:name="Par847"/>
      <w:bookmarkEnd w:id="21"/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58.2.</w:t>
      </w:r>
      <w:r w:rsidRPr="0027077D">
        <w:rPr>
          <w:sz w:val="24"/>
          <w:szCs w:val="24"/>
        </w:rPr>
        <w:t xml:space="preserve"> Затраты на приобретение мебели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91F5495" wp14:editId="61FC9CD6">
            <wp:extent cx="32385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5F269E" w:rsidRPr="0027077D">
        <w:rPr>
          <w:sz w:val="24"/>
          <w:szCs w:val="24"/>
        </w:rPr>
        <w:t xml:space="preserve"> затраты отсутствуют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58.3.</w:t>
      </w:r>
      <w:r w:rsidRPr="0027077D">
        <w:rPr>
          <w:sz w:val="24"/>
          <w:szCs w:val="24"/>
        </w:rPr>
        <w:t xml:space="preserve"> Затраты на приобретение систем кондиционирования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319AD3D" wp14:editId="7B17BB6C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C01F19" w:rsidRPr="0027077D">
        <w:rPr>
          <w:sz w:val="24"/>
          <w:szCs w:val="24"/>
        </w:rPr>
        <w:t xml:space="preserve"> затраты отсутствуют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22" w:name="Par862"/>
      <w:bookmarkEnd w:id="22"/>
      <w:r w:rsidRPr="0027077D">
        <w:rPr>
          <w:b/>
          <w:sz w:val="24"/>
          <w:szCs w:val="24"/>
        </w:rPr>
        <w:t>Затраты на приобретение материальных запасов, не отнесенные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к затратам на приобретение материальных запасов в рамках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затрат на информационно-коммуникационные технологии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87E1C43" wp14:editId="790F2442">
            <wp:extent cx="238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),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4EEE3B9" wp14:editId="6BA311D6">
            <wp:extent cx="2438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9F03294" wp14:editId="3ED15113">
            <wp:extent cx="2190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бланочной продукции;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F2022A9" wp14:editId="0EDEA8A8">
            <wp:extent cx="3048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EF8E0DE" wp14:editId="7CD76216">
            <wp:extent cx="2286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DDAE418" wp14:editId="016D6189">
            <wp:extent cx="2667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C437F23" wp14:editId="24714EAA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E392BF" wp14:editId="1A816BB3">
            <wp:extent cx="3048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F743C" w:rsidRPr="00EF743C" w:rsidRDefault="00E33057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b/>
          <w:sz w:val="24"/>
          <w:szCs w:val="24"/>
        </w:rPr>
        <w:t>59.1.</w:t>
      </w:r>
      <w:r w:rsidRPr="00EF743C">
        <w:rPr>
          <w:sz w:val="24"/>
          <w:szCs w:val="24"/>
        </w:rPr>
        <w:t xml:space="preserve"> Затраты на приобретение бланочной продукции (</w:t>
      </w:r>
      <w:r w:rsidRPr="00EF743C">
        <w:rPr>
          <w:noProof/>
          <w:position w:val="-12"/>
          <w:sz w:val="24"/>
          <w:szCs w:val="24"/>
        </w:rPr>
        <w:drawing>
          <wp:inline distT="0" distB="0" distL="0" distR="0" wp14:anchorId="720D8259" wp14:editId="0B4E85C0">
            <wp:extent cx="2190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3C" w:rsidRPr="00EF743C">
        <w:rPr>
          <w:sz w:val="24"/>
          <w:szCs w:val="24"/>
        </w:rPr>
        <w:t>) определяются по формуле:</w:t>
      </w:r>
    </w:p>
    <w:p w:rsidR="00EF743C" w:rsidRPr="00EF743C" w:rsidRDefault="00EF743C" w:rsidP="00EF743C">
      <w:pPr>
        <w:pStyle w:val="ConsPlusNormal"/>
        <w:ind w:firstLine="709"/>
        <w:jc w:val="center"/>
        <w:rPr>
          <w:sz w:val="24"/>
          <w:szCs w:val="24"/>
        </w:rPr>
      </w:pPr>
      <w:r w:rsidRPr="00EF743C">
        <w:rPr>
          <w:noProof/>
          <w:position w:val="-25"/>
          <w:sz w:val="24"/>
          <w:szCs w:val="24"/>
        </w:rPr>
        <w:drawing>
          <wp:inline distT="0" distB="0" distL="0" distR="0" wp14:anchorId="462C43CE" wp14:editId="2B3215BF">
            <wp:extent cx="2247900" cy="447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>,</w:t>
      </w: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sz w:val="24"/>
          <w:szCs w:val="24"/>
        </w:rPr>
        <w:t>где:</w:t>
      </w: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noProof/>
          <w:position w:val="-12"/>
          <w:sz w:val="24"/>
          <w:szCs w:val="24"/>
        </w:rPr>
        <w:drawing>
          <wp:inline distT="0" distB="0" distL="0" distR="0" wp14:anchorId="3B79070B" wp14:editId="2D1015DA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 xml:space="preserve"> - планируемое к приобретению количество бланочной продукции в соответствии с таблицей </w:t>
      </w:r>
      <w:r w:rsidR="004102DD">
        <w:rPr>
          <w:sz w:val="24"/>
          <w:szCs w:val="24"/>
        </w:rPr>
        <w:t>59.1</w:t>
      </w:r>
      <w:r w:rsidRPr="00EF743C">
        <w:rPr>
          <w:sz w:val="24"/>
          <w:szCs w:val="24"/>
        </w:rPr>
        <w:t xml:space="preserve"> приложения № 2;</w:t>
      </w: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noProof/>
          <w:position w:val="-12"/>
          <w:sz w:val="24"/>
          <w:szCs w:val="24"/>
        </w:rPr>
        <w:drawing>
          <wp:inline distT="0" distB="0" distL="0" distR="0" wp14:anchorId="5D231267" wp14:editId="2585DAD4">
            <wp:extent cx="2286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 xml:space="preserve"> - цена 1 бланка по i-му тиражу в соответствии с таблицей </w:t>
      </w:r>
      <w:r w:rsidR="004102DD">
        <w:rPr>
          <w:sz w:val="24"/>
          <w:szCs w:val="24"/>
        </w:rPr>
        <w:t>59.1</w:t>
      </w:r>
      <w:r w:rsidRPr="00EF743C">
        <w:rPr>
          <w:sz w:val="24"/>
          <w:szCs w:val="24"/>
        </w:rPr>
        <w:t xml:space="preserve"> приложения № 3;</w:t>
      </w: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noProof/>
          <w:position w:val="-14"/>
          <w:sz w:val="24"/>
          <w:szCs w:val="24"/>
        </w:rPr>
        <w:drawing>
          <wp:inline distT="0" distB="0" distL="0" distR="0" wp14:anchorId="1B28AF97" wp14:editId="02E4ECA8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 в соответствии с таблицей </w:t>
      </w:r>
      <w:r w:rsidR="004102DD">
        <w:rPr>
          <w:sz w:val="24"/>
          <w:szCs w:val="24"/>
        </w:rPr>
        <w:t>59.1</w:t>
      </w:r>
      <w:r w:rsidRPr="00EF743C">
        <w:rPr>
          <w:sz w:val="24"/>
          <w:szCs w:val="24"/>
        </w:rPr>
        <w:t xml:space="preserve"> приложения № 2;</w:t>
      </w:r>
    </w:p>
    <w:p w:rsidR="00E33057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noProof/>
          <w:position w:val="-14"/>
          <w:sz w:val="24"/>
          <w:szCs w:val="24"/>
        </w:rPr>
        <w:drawing>
          <wp:inline distT="0" distB="0" distL="0" distR="0" wp14:anchorId="2357905F" wp14:editId="714A4DD9">
            <wp:extent cx="28575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 xml:space="preserve"> - цена 1 единицы прочей продукции, изготовляемой типографией, по j-му тиражу в соответствии с таблицей </w:t>
      </w:r>
      <w:r w:rsidR="004102DD">
        <w:rPr>
          <w:sz w:val="24"/>
          <w:szCs w:val="24"/>
        </w:rPr>
        <w:t>59.1</w:t>
      </w:r>
      <w:r w:rsidRPr="00EF743C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59.2.</w:t>
      </w:r>
      <w:r w:rsidRPr="0027077D">
        <w:rPr>
          <w:sz w:val="24"/>
          <w:szCs w:val="24"/>
        </w:rPr>
        <w:t xml:space="preserve"> Затраты на приобретение канцелярских принадлежностей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E6DBC23" wp14:editId="32D77D0E">
            <wp:extent cx="3048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0FE562F9" wp14:editId="6E12989C">
            <wp:extent cx="1971675" cy="428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A7594AD" wp14:editId="6BD5A25D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i-го предмета канцелярских принадлежностей в соответствии с таблицей </w:t>
      </w:r>
      <w:r w:rsidR="009B3D9C">
        <w:rPr>
          <w:sz w:val="24"/>
          <w:szCs w:val="24"/>
        </w:rPr>
        <w:t>59.2</w:t>
      </w:r>
      <w:r w:rsidRPr="0027077D">
        <w:rPr>
          <w:sz w:val="24"/>
          <w:szCs w:val="24"/>
        </w:rPr>
        <w:t xml:space="preserve"> приложения № 2 в расчете на основного работника;</w:t>
      </w:r>
    </w:p>
    <w:p w:rsidR="00E33057" w:rsidRPr="0027077D" w:rsidRDefault="00E33057" w:rsidP="0027077D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- расчетная численность основных работников, определяемая в соответствии с пунктами 17–22 общих требований к определению нормативных затрат;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DC2AABD" wp14:editId="301D16A9">
            <wp:extent cx="3524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i-го предмета канцелярских принадлежностей в соответствии с таблицей </w:t>
      </w:r>
      <w:r w:rsidR="009B3D9C">
        <w:rPr>
          <w:sz w:val="24"/>
          <w:szCs w:val="24"/>
        </w:rPr>
        <w:t>59.2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59.3.</w:t>
      </w:r>
      <w:r w:rsidRPr="0027077D">
        <w:rPr>
          <w:sz w:val="24"/>
          <w:szCs w:val="24"/>
        </w:rPr>
        <w:t xml:space="preserve"> Затраты на приобретение хозяйственных товаров и принадлежностей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6FB30ED" wp14:editId="4D90E4A4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AA03AAC" wp14:editId="7FF7C32E">
            <wp:extent cx="128587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F07AEB9" wp14:editId="44C6E884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i-й единицы хозяйственных товаров и принадлежностей в соответствии с таблицей </w:t>
      </w:r>
      <w:r w:rsidR="002C03A6">
        <w:rPr>
          <w:sz w:val="24"/>
          <w:szCs w:val="24"/>
        </w:rPr>
        <w:t>59.3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DD2ECB7" wp14:editId="3FCFFD60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i-го хозяйственного товара и принадлежности в соответствии с таблицей </w:t>
      </w:r>
      <w:r w:rsidR="002C03A6">
        <w:rPr>
          <w:sz w:val="24"/>
          <w:szCs w:val="24"/>
        </w:rPr>
        <w:t xml:space="preserve">59.3 </w:t>
      </w:r>
      <w:r w:rsidRPr="0027077D">
        <w:rPr>
          <w:sz w:val="24"/>
          <w:szCs w:val="24"/>
        </w:rPr>
        <w:t>приложения № 2.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  <w:highlight w:val="yellow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59.4.</w:t>
      </w:r>
      <w:r w:rsidRPr="0027077D">
        <w:rPr>
          <w:sz w:val="24"/>
          <w:szCs w:val="24"/>
        </w:rPr>
        <w:t xml:space="preserve"> Затраты на приобретение горюче-смазочных материалов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381E00" wp14:editId="68E39C78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EF6A9D1" wp14:editId="57DDAB4A">
            <wp:extent cx="19145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E01132B" wp14:editId="3A4937EE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в соответствии с таблицей </w:t>
      </w:r>
      <w:r w:rsidR="00F40F21">
        <w:rPr>
          <w:sz w:val="24"/>
          <w:szCs w:val="24"/>
        </w:rPr>
        <w:t>59.4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5F3811A" wp14:editId="09AC7B8B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1 литра горюче-смазочного материала по i-му транспортному средству в соответствии с таблицей </w:t>
      </w:r>
      <w:r w:rsidR="00F40F21">
        <w:rPr>
          <w:sz w:val="24"/>
          <w:szCs w:val="24"/>
        </w:rPr>
        <w:t>59.4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90C46B5" wp14:editId="270164F9">
            <wp:extent cx="3429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 в соответствии с таблицей </w:t>
      </w:r>
      <w:r w:rsidR="00F40F21">
        <w:rPr>
          <w:sz w:val="24"/>
          <w:szCs w:val="24"/>
        </w:rPr>
        <w:t xml:space="preserve">59.4 </w:t>
      </w:r>
      <w:r w:rsidRPr="0027077D">
        <w:rPr>
          <w:sz w:val="24"/>
          <w:szCs w:val="24"/>
        </w:rPr>
        <w:t>приложения № 2.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59.5.</w:t>
      </w:r>
      <w:r w:rsidRPr="0027077D">
        <w:rPr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в соответствии с таблицей </w:t>
      </w:r>
      <w:r w:rsidR="00F40F21">
        <w:rPr>
          <w:sz w:val="24"/>
          <w:szCs w:val="24"/>
        </w:rPr>
        <w:t>59.5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lastRenderedPageBreak/>
        <w:t>59.6.</w:t>
      </w:r>
      <w:r w:rsidRPr="0027077D">
        <w:rPr>
          <w:sz w:val="24"/>
          <w:szCs w:val="24"/>
        </w:rPr>
        <w:t xml:space="preserve"> Затраты на приобретение материальных запасов для нужд гражданской обороны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B8B686A" wp14:editId="2E31A10C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D38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C84D38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23" w:name="Par919"/>
      <w:bookmarkEnd w:id="23"/>
    </w:p>
    <w:p w:rsidR="00E33057" w:rsidRPr="0027077D" w:rsidRDefault="00E33057" w:rsidP="00856096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III. Затраты на капитальный ремонт</w:t>
      </w:r>
    </w:p>
    <w:p w:rsidR="00E33057" w:rsidRPr="0027077D" w:rsidRDefault="00B04549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муниципального</w:t>
      </w:r>
      <w:r w:rsidR="00E33057" w:rsidRPr="0027077D">
        <w:rPr>
          <w:b/>
          <w:sz w:val="24"/>
          <w:szCs w:val="24"/>
        </w:rPr>
        <w:t xml:space="preserve"> имущества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27077D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затраты отсутствуют</w:t>
      </w:r>
    </w:p>
    <w:p w:rsidR="0027077D" w:rsidRPr="0027077D" w:rsidRDefault="0027077D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bookmarkStart w:id="24" w:name="Par926"/>
      <w:bookmarkEnd w:id="24"/>
      <w:r w:rsidRPr="0027077D">
        <w:rPr>
          <w:b/>
          <w:sz w:val="24"/>
          <w:szCs w:val="24"/>
        </w:rPr>
        <w:t>IV. Затраты на финансовое обеспечение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строительства, реконструкции (в том числе с элементами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реставрации), технического перевооружения объектов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капитального строительства или приобретение объектов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недвижимого имущества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27077D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затраты отсутствуют</w:t>
      </w:r>
    </w:p>
    <w:p w:rsidR="0027077D" w:rsidRPr="0027077D" w:rsidRDefault="0027077D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bookmarkStart w:id="25" w:name="Par934"/>
      <w:bookmarkEnd w:id="25"/>
      <w:r w:rsidRPr="0027077D">
        <w:rPr>
          <w:b/>
          <w:sz w:val="24"/>
          <w:szCs w:val="24"/>
        </w:rPr>
        <w:t>V. Затраты на дополнительное профессиональное образование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64. Затраты на приобретение образовательных услуг по профессиональной переподготовке и повышению квалификации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D0481D0" wp14:editId="70F4D0A4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7AF519BD" wp14:editId="27E952BC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D17BF81" wp14:editId="531A7D19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 в соответствии с таблицей </w:t>
      </w:r>
      <w:r w:rsidR="00A3008E">
        <w:rPr>
          <w:sz w:val="24"/>
          <w:szCs w:val="24"/>
        </w:rPr>
        <w:t>64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A3DFBA1" wp14:editId="76EB1744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 xml:space="preserve"> - 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цена обучения одного работника по i-му виду дополнительного профессионального образования, определенная в соответствии со статьей 22 Федерального закона № 44-ФЗ, представлена в таблице </w:t>
      </w:r>
      <w:r w:rsidR="00A3008E">
        <w:rPr>
          <w:rFonts w:ascii="Arial" w:eastAsiaTheme="minorEastAsia" w:hAnsi="Arial" w:cs="Arial"/>
          <w:sz w:val="24"/>
          <w:szCs w:val="24"/>
          <w:lang w:eastAsia="ru-RU"/>
        </w:rPr>
        <w:t>64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приложения №3.</w:t>
      </w:r>
    </w:p>
    <w:p w:rsidR="00E33057" w:rsidRDefault="00E33057" w:rsidP="00E33057"/>
    <w:p w:rsidR="00096101" w:rsidRDefault="00096101" w:rsidP="007D1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A9B" w:rsidRPr="008D2D9F" w:rsidRDefault="00096101" w:rsidP="000A0E4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lastRenderedPageBreak/>
        <w:t xml:space="preserve">Приложение № 2 </w:t>
      </w:r>
      <w:r w:rsidR="00770A9B" w:rsidRPr="008D2D9F">
        <w:rPr>
          <w:rFonts w:eastAsia="Times New Roman"/>
          <w:sz w:val="24"/>
          <w:szCs w:val="24"/>
        </w:rPr>
        <w:t xml:space="preserve">к постановлению </w:t>
      </w:r>
    </w:p>
    <w:p w:rsidR="00770A9B" w:rsidRPr="008D2D9F" w:rsidRDefault="00770A9B" w:rsidP="000A0E4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770A9B" w:rsidRPr="008D2D9F" w:rsidRDefault="00770A9B" w:rsidP="000A0E4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770A9B" w:rsidRPr="008D2D9F" w:rsidRDefault="00770A9B" w:rsidP="000A0E4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Первомайский Щекинского района</w:t>
      </w:r>
    </w:p>
    <w:p w:rsidR="00770A9B" w:rsidRPr="008D2D9F" w:rsidRDefault="00770A9B" w:rsidP="000A0E46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 xml:space="preserve">                                                                                 от   ___________ № ____</w:t>
      </w:r>
    </w:p>
    <w:p w:rsidR="00096101" w:rsidRPr="008D2D9F" w:rsidRDefault="00096101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96101" w:rsidRPr="008D2D9F" w:rsidRDefault="00096101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096101" w:rsidRPr="008D2D9F" w:rsidRDefault="00096101" w:rsidP="008D2D9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096101" w:rsidRPr="008D2D9F" w:rsidRDefault="00096101" w:rsidP="000A0E46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b/>
          <w:sz w:val="24"/>
          <w:szCs w:val="24"/>
        </w:rPr>
        <w:t>Нормативы количества товаров, рабо</w:t>
      </w:r>
      <w:r w:rsidR="00F23E75" w:rsidRPr="008D2D9F">
        <w:rPr>
          <w:b/>
          <w:sz w:val="24"/>
          <w:szCs w:val="24"/>
        </w:rPr>
        <w:t>т, услуг на обеспечение функций администрации муниципального образования рабочий поселок Первомайский Щекинского района</w:t>
      </w:r>
      <w:r w:rsidRPr="008D2D9F">
        <w:rPr>
          <w:b/>
          <w:sz w:val="24"/>
          <w:szCs w:val="24"/>
        </w:rPr>
        <w:t xml:space="preserve"> и подведомственн</w:t>
      </w:r>
      <w:r w:rsidR="00F23E75" w:rsidRPr="008D2D9F">
        <w:rPr>
          <w:b/>
          <w:sz w:val="24"/>
          <w:szCs w:val="24"/>
        </w:rPr>
        <w:t>ых ему казенных учреждений</w:t>
      </w:r>
    </w:p>
    <w:p w:rsidR="00096101" w:rsidRPr="008D2D9F" w:rsidRDefault="00096101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</w:p>
    <w:p w:rsidR="00BF539D" w:rsidRPr="008D2D9F" w:rsidRDefault="00BF539D" w:rsidP="008D2D9F">
      <w:pPr>
        <w:pStyle w:val="ConsPlusNormal"/>
        <w:ind w:firstLine="709"/>
        <w:jc w:val="both"/>
        <w:rPr>
          <w:rFonts w:eastAsia="Times New Roman"/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I. Затраты на информационно-коммуникационные технологии</w:t>
      </w:r>
    </w:p>
    <w:p w:rsidR="00BF539D" w:rsidRPr="008D2D9F" w:rsidRDefault="00BF539D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</w:p>
    <w:p w:rsidR="00AF7504" w:rsidRPr="008D2D9F" w:rsidRDefault="00AF7504" w:rsidP="000A0E46">
      <w:pPr>
        <w:pStyle w:val="ConsPlusNormal"/>
        <w:ind w:firstLine="709"/>
        <w:jc w:val="center"/>
        <w:rPr>
          <w:rFonts w:eastAsia="Times New Roman"/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услуги связи</w:t>
      </w:r>
    </w:p>
    <w:p w:rsidR="00160384" w:rsidRDefault="00160384" w:rsidP="000A0E4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96101" w:rsidRPr="008D2D9F" w:rsidRDefault="00096101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</w:t>
      </w:r>
    </w:p>
    <w:p w:rsidR="00096101" w:rsidRPr="008D2D9F" w:rsidRDefault="00096101" w:rsidP="008823FA">
      <w:pPr>
        <w:pStyle w:val="ConsPlusNormal"/>
        <w:ind w:firstLine="709"/>
        <w:jc w:val="center"/>
        <w:rPr>
          <w:rFonts w:eastAsia="Times New Roman"/>
          <w:b/>
          <w:sz w:val="24"/>
          <w:szCs w:val="24"/>
          <w:vertAlign w:val="superscript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</w:t>
      </w:r>
      <w:r w:rsidR="00DA00B5" w:rsidRPr="008D2D9F">
        <w:rPr>
          <w:rFonts w:eastAsia="Times New Roman"/>
          <w:b/>
          <w:sz w:val="24"/>
          <w:szCs w:val="24"/>
        </w:rPr>
        <w:t xml:space="preserve">количества </w:t>
      </w:r>
      <w:r w:rsidRPr="008D2D9F">
        <w:rPr>
          <w:rFonts w:eastAsia="Times New Roman"/>
          <w:b/>
          <w:sz w:val="24"/>
          <w:szCs w:val="24"/>
        </w:rPr>
        <w:t xml:space="preserve">на </w:t>
      </w:r>
      <w:r w:rsidR="00DA00B5" w:rsidRPr="008D2D9F">
        <w:rPr>
          <w:rFonts w:eastAsia="Times New Roman"/>
          <w:b/>
          <w:sz w:val="24"/>
          <w:szCs w:val="24"/>
        </w:rPr>
        <w:t>абонентскую плату</w:t>
      </w:r>
    </w:p>
    <w:p w:rsidR="00096101" w:rsidRPr="008D2D9F" w:rsidRDefault="00096101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8823FA" w:rsidRPr="005B42AF" w:rsidTr="008823FA">
        <w:trPr>
          <w:jc w:val="center"/>
        </w:trPr>
        <w:tc>
          <w:tcPr>
            <w:tcW w:w="3261" w:type="dxa"/>
          </w:tcPr>
          <w:p w:rsidR="008538F9" w:rsidRPr="005B42AF" w:rsidRDefault="008538F9" w:rsidP="008823FA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Наименование должностей</w:t>
            </w:r>
          </w:p>
        </w:tc>
        <w:tc>
          <w:tcPr>
            <w:tcW w:w="5278" w:type="dxa"/>
          </w:tcPr>
          <w:p w:rsidR="008538F9" w:rsidRPr="005B42AF" w:rsidRDefault="008538F9" w:rsidP="008823FA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</w:tr>
      <w:tr w:rsidR="008823FA" w:rsidRPr="005B42AF" w:rsidTr="008823FA">
        <w:trPr>
          <w:jc w:val="center"/>
        </w:trPr>
        <w:tc>
          <w:tcPr>
            <w:tcW w:w="3261" w:type="dxa"/>
          </w:tcPr>
          <w:p w:rsidR="008538F9" w:rsidRPr="005B42AF" w:rsidRDefault="008538F9" w:rsidP="008823FA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t>Все должности</w:t>
            </w:r>
          </w:p>
        </w:tc>
        <w:tc>
          <w:tcPr>
            <w:tcW w:w="5278" w:type="dxa"/>
          </w:tcPr>
          <w:p w:rsidR="008538F9" w:rsidRPr="005B42AF" w:rsidRDefault="008D3331" w:rsidP="008823FA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15</w:t>
            </w:r>
          </w:p>
        </w:tc>
      </w:tr>
    </w:tbl>
    <w:p w:rsidR="002108FA" w:rsidRPr="008D2D9F" w:rsidRDefault="002108FA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6101" w:rsidRPr="008D2D9F" w:rsidRDefault="00096101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</w:t>
      </w:r>
    </w:p>
    <w:p w:rsidR="00096101" w:rsidRPr="008D2D9F" w:rsidRDefault="002108FA" w:rsidP="005B42AF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повременную оплату местных, междугородних и международных телефонных соединений</w:t>
      </w:r>
    </w:p>
    <w:p w:rsidR="00096101" w:rsidRPr="008D2D9F" w:rsidRDefault="00096101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096101" w:rsidRPr="008D2D9F" w:rsidRDefault="00096101" w:rsidP="005B42AF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1452"/>
        <w:gridCol w:w="1418"/>
        <w:gridCol w:w="1417"/>
        <w:gridCol w:w="1418"/>
        <w:gridCol w:w="1417"/>
        <w:gridCol w:w="1276"/>
        <w:gridCol w:w="1560"/>
      </w:tblGrid>
      <w:tr w:rsidR="008601FC" w:rsidRPr="005B42AF" w:rsidTr="008601FC">
        <w:trPr>
          <w:jc w:val="center"/>
        </w:trPr>
        <w:tc>
          <w:tcPr>
            <w:tcW w:w="1452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Наименование должностей</w:t>
            </w:r>
          </w:p>
        </w:tc>
        <w:tc>
          <w:tcPr>
            <w:tcW w:w="1418" w:type="dxa"/>
          </w:tcPr>
          <w:p w:rsidR="008601FC" w:rsidRPr="005B42AF" w:rsidRDefault="008601FC" w:rsidP="005B42AF">
            <w:pPr>
              <w:pStyle w:val="ConsPlusNormal"/>
              <w:ind w:hanging="36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417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417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276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1560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</w:tr>
      <w:tr w:rsidR="008601FC" w:rsidRPr="005B42AF" w:rsidTr="008601FC">
        <w:trPr>
          <w:jc w:val="center"/>
        </w:trPr>
        <w:tc>
          <w:tcPr>
            <w:tcW w:w="1452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t>Все должности</w:t>
            </w:r>
          </w:p>
        </w:tc>
        <w:tc>
          <w:tcPr>
            <w:tcW w:w="1418" w:type="dxa"/>
          </w:tcPr>
          <w:p w:rsidR="008601FC" w:rsidRPr="005B42AF" w:rsidRDefault="008601FC" w:rsidP="005B42AF">
            <w:pPr>
              <w:pStyle w:val="ConsPlusNormal"/>
              <w:ind w:hanging="36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15</w:t>
            </w:r>
          </w:p>
        </w:tc>
        <w:tc>
          <w:tcPr>
            <w:tcW w:w="1417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Не более 150 мин</w:t>
            </w:r>
          </w:p>
        </w:tc>
        <w:tc>
          <w:tcPr>
            <w:tcW w:w="1418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15</w:t>
            </w:r>
          </w:p>
        </w:tc>
        <w:tc>
          <w:tcPr>
            <w:tcW w:w="1417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Не более 150 мин</w:t>
            </w:r>
          </w:p>
        </w:tc>
        <w:tc>
          <w:tcPr>
            <w:tcW w:w="1276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1</w:t>
            </w:r>
          </w:p>
        </w:tc>
        <w:tc>
          <w:tcPr>
            <w:tcW w:w="1560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 xml:space="preserve">Не более 30 мин при </w:t>
            </w:r>
            <w:r w:rsidRPr="005B42AF">
              <w:rPr>
                <w:rFonts w:eastAsia="Times New Roman"/>
              </w:rPr>
              <w:lastRenderedPageBreak/>
              <w:t>необходимости</w:t>
            </w:r>
          </w:p>
        </w:tc>
      </w:tr>
    </w:tbl>
    <w:p w:rsidR="007D6A35" w:rsidRPr="008D2D9F" w:rsidRDefault="007D6A35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5F14" w:rsidRPr="008D2D9F" w:rsidRDefault="006C5F14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</w:t>
      </w:r>
    </w:p>
    <w:p w:rsidR="006C5F14" w:rsidRPr="008D2D9F" w:rsidRDefault="006C5F14" w:rsidP="0002073D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D2D9F">
        <w:rPr>
          <w:b/>
          <w:sz w:val="24"/>
          <w:szCs w:val="24"/>
        </w:rPr>
        <w:t>оплату услуг подвижной связи</w:t>
      </w:r>
    </w:p>
    <w:p w:rsidR="006C5F14" w:rsidRPr="008D2D9F" w:rsidRDefault="006C5F14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8601FC" w:rsidRPr="008D2D9F" w:rsidTr="008601FC">
        <w:trPr>
          <w:jc w:val="center"/>
        </w:trPr>
        <w:tc>
          <w:tcPr>
            <w:tcW w:w="3261" w:type="dxa"/>
          </w:tcPr>
          <w:p w:rsidR="008601FC" w:rsidRPr="008D2D9F" w:rsidRDefault="008601FC" w:rsidP="00AE641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8601FC" w:rsidRPr="008D2D9F" w:rsidRDefault="008601FC" w:rsidP="00AE641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8601FC" w:rsidRPr="008D2D9F" w:rsidTr="008601FC">
        <w:trPr>
          <w:jc w:val="center"/>
        </w:trPr>
        <w:tc>
          <w:tcPr>
            <w:tcW w:w="3261" w:type="dxa"/>
          </w:tcPr>
          <w:p w:rsidR="008601FC" w:rsidRPr="008D2D9F" w:rsidRDefault="008601FC" w:rsidP="00AE641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sz w:val="24"/>
                <w:szCs w:val="24"/>
              </w:rPr>
              <w:t>Все должности</w:t>
            </w:r>
          </w:p>
        </w:tc>
        <w:tc>
          <w:tcPr>
            <w:tcW w:w="5278" w:type="dxa"/>
          </w:tcPr>
          <w:p w:rsidR="008601FC" w:rsidRPr="008D2D9F" w:rsidRDefault="008601FC" w:rsidP="00AE641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DA31A9" w:rsidRPr="008D2D9F" w:rsidRDefault="00DA31A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2073D" w:rsidRDefault="0002073D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A31A9" w:rsidRPr="008D2D9F" w:rsidRDefault="00DA31A9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</w:t>
      </w:r>
    </w:p>
    <w:p w:rsidR="00DA31A9" w:rsidRPr="008D2D9F" w:rsidRDefault="00DA31A9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D2D9F">
        <w:rPr>
          <w:b/>
          <w:sz w:val="24"/>
          <w:szCs w:val="24"/>
        </w:rPr>
        <w:t>передачу данных</w:t>
      </w:r>
      <w:r w:rsidR="00C42DDE" w:rsidRPr="008D2D9F">
        <w:rPr>
          <w:b/>
          <w:sz w:val="24"/>
          <w:szCs w:val="24"/>
        </w:rPr>
        <w:t xml:space="preserve"> (учтены в табл.3)</w:t>
      </w:r>
    </w:p>
    <w:p w:rsidR="005D43AD" w:rsidRPr="008D2D9F" w:rsidRDefault="005D43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D43AD" w:rsidRPr="008D2D9F" w:rsidRDefault="005D43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84F3D" w:rsidRPr="008D2D9F" w:rsidRDefault="00884F3D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</w:t>
      </w:r>
    </w:p>
    <w:p w:rsidR="00884F3D" w:rsidRPr="008D2D9F" w:rsidRDefault="00884F3D" w:rsidP="0002073D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з</w:t>
      </w:r>
      <w:r w:rsidRPr="008D2D9F">
        <w:rPr>
          <w:b/>
          <w:sz w:val="24"/>
          <w:szCs w:val="24"/>
        </w:rPr>
        <w:t>атрат на сеть «Интернет» и услуги интернет-провайдеров</w:t>
      </w:r>
    </w:p>
    <w:p w:rsidR="00884F3D" w:rsidRPr="008D2D9F" w:rsidRDefault="00884F3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8601FC" w:rsidRPr="008D2D9F" w:rsidTr="008601FC">
        <w:trPr>
          <w:jc w:val="center"/>
        </w:trPr>
        <w:tc>
          <w:tcPr>
            <w:tcW w:w="3261" w:type="dxa"/>
          </w:tcPr>
          <w:p w:rsidR="008601FC" w:rsidRPr="008D2D9F" w:rsidRDefault="008601FC" w:rsidP="0002073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5278" w:type="dxa"/>
          </w:tcPr>
          <w:p w:rsidR="008601FC" w:rsidRPr="008D2D9F" w:rsidRDefault="008601FC" w:rsidP="0002073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</w:tc>
      </w:tr>
      <w:tr w:rsidR="008601FC" w:rsidRPr="008D2D9F" w:rsidTr="008601FC">
        <w:trPr>
          <w:jc w:val="center"/>
        </w:trPr>
        <w:tc>
          <w:tcPr>
            <w:tcW w:w="3261" w:type="dxa"/>
          </w:tcPr>
          <w:p w:rsidR="008601FC" w:rsidRPr="008D2D9F" w:rsidRDefault="008601FC" w:rsidP="0002073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Подключение и</w:t>
            </w:r>
            <w:r w:rsidR="005C040C">
              <w:rPr>
                <w:rFonts w:eastAsia="Times New Roman"/>
                <w:sz w:val="24"/>
                <w:szCs w:val="24"/>
              </w:rPr>
              <w:t xml:space="preserve"> использование сети Интернет 10</w:t>
            </w:r>
            <w:r w:rsidRPr="008D2D9F">
              <w:rPr>
                <w:rFonts w:eastAsia="Times New Roman"/>
                <w:sz w:val="24"/>
                <w:szCs w:val="24"/>
              </w:rPr>
              <w:t xml:space="preserve"> Мб/с</w:t>
            </w:r>
          </w:p>
        </w:tc>
        <w:tc>
          <w:tcPr>
            <w:tcW w:w="5278" w:type="dxa"/>
          </w:tcPr>
          <w:p w:rsidR="008601FC" w:rsidRPr="008D2D9F" w:rsidRDefault="008601FC" w:rsidP="0002073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AF7504" w:rsidRPr="008D2D9F" w:rsidRDefault="00AF750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558B5" w:rsidRPr="008D2D9F" w:rsidRDefault="00E558B5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58B5" w:rsidRPr="008D2D9F" w:rsidRDefault="00E558B5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</w:t>
      </w:r>
    </w:p>
    <w:p w:rsidR="00E558B5" w:rsidRPr="008D2D9F" w:rsidRDefault="00E558B5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цены на электросвязь, относящуюся к связи специального назначения, используемой на региональном уровне</w:t>
      </w:r>
    </w:p>
    <w:p w:rsidR="00E558B5" w:rsidRPr="008D2D9F" w:rsidRDefault="00E55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C947AB" w:rsidRDefault="001B53EC" w:rsidP="00020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Отсутствуют</w:t>
      </w:r>
    </w:p>
    <w:p w:rsidR="0002073D" w:rsidRPr="008D2D9F" w:rsidRDefault="0002073D" w:rsidP="00020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947AB" w:rsidRPr="008D2D9F" w:rsidRDefault="00C947AB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7</w:t>
      </w:r>
    </w:p>
    <w:p w:rsidR="00C947AB" w:rsidRPr="008D2D9F" w:rsidRDefault="00C947AB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электросвязь, относящуюся к связи специального назначения, используемой на федеральном уровне</w:t>
      </w:r>
    </w:p>
    <w:p w:rsidR="00C947AB" w:rsidRPr="008D2D9F" w:rsidRDefault="00C947AB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C947AB" w:rsidRPr="008D2D9F" w:rsidRDefault="000F0966" w:rsidP="0002073D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2073D" w:rsidRDefault="0002073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2073D" w:rsidRPr="008D2D9F" w:rsidRDefault="0002073D" w:rsidP="0002073D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</w:p>
    <w:p w:rsidR="00540AED" w:rsidRPr="008D2D9F" w:rsidRDefault="00540AED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>Таблица 8</w:t>
      </w:r>
    </w:p>
    <w:p w:rsidR="00540AED" w:rsidRPr="008D2D9F" w:rsidRDefault="00540AED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оплату услуг по предоставлению цифровых потоков для коммутируемых телефонных соединений </w:t>
      </w:r>
    </w:p>
    <w:p w:rsidR="00540AED" w:rsidRPr="008D2D9F" w:rsidRDefault="00540AE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944BC7" w:rsidRPr="008D2D9F" w:rsidRDefault="00944BC7" w:rsidP="0002073D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36E91" w:rsidRPr="008D2D9F" w:rsidRDefault="00A36E91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6E91" w:rsidRPr="008D2D9F" w:rsidRDefault="00A36E91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9</w:t>
      </w:r>
    </w:p>
    <w:p w:rsidR="00A36E91" w:rsidRPr="008D2D9F" w:rsidRDefault="00621A83" w:rsidP="008D2D9F">
      <w:pPr>
        <w:pStyle w:val="ConsPlusNormal"/>
        <w:ind w:firstLine="709"/>
        <w:jc w:val="both"/>
        <w:outlineLvl w:val="0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A36E91" w:rsidRPr="008D2D9F">
        <w:rPr>
          <w:rFonts w:eastAsia="Times New Roman"/>
          <w:b/>
          <w:sz w:val="24"/>
          <w:szCs w:val="24"/>
        </w:rPr>
        <w:t>.</w:t>
      </w:r>
      <w:r w:rsidR="00E5550C" w:rsidRPr="008D2D9F">
        <w:rPr>
          <w:b/>
          <w:sz w:val="24"/>
          <w:szCs w:val="24"/>
        </w:rPr>
        <w:t xml:space="preserve"> (см. в приложении № 3)</w:t>
      </w:r>
    </w:p>
    <w:p w:rsidR="00A36E91" w:rsidRPr="008D2D9F" w:rsidRDefault="00A36E91" w:rsidP="008D2D9F">
      <w:pPr>
        <w:pStyle w:val="ConsPlusNormal"/>
        <w:ind w:firstLine="709"/>
        <w:jc w:val="both"/>
        <w:outlineLvl w:val="0"/>
        <w:rPr>
          <w:rFonts w:eastAsia="Times New Roman"/>
          <w:b/>
          <w:sz w:val="24"/>
          <w:szCs w:val="24"/>
        </w:rPr>
      </w:pPr>
    </w:p>
    <w:p w:rsidR="00A36E91" w:rsidRPr="008D2D9F" w:rsidRDefault="00A36E91" w:rsidP="008D2D9F">
      <w:pPr>
        <w:pStyle w:val="ConsPlusNormal"/>
        <w:ind w:firstLine="709"/>
        <w:jc w:val="both"/>
        <w:outlineLvl w:val="0"/>
        <w:rPr>
          <w:rFonts w:eastAsia="Times New Roman"/>
          <w:b/>
          <w:sz w:val="24"/>
          <w:szCs w:val="24"/>
        </w:rPr>
      </w:pPr>
    </w:p>
    <w:p w:rsidR="005C2009" w:rsidRPr="008D2D9F" w:rsidRDefault="005C2009" w:rsidP="0002073D">
      <w:pPr>
        <w:pStyle w:val="ConsPlusNormal"/>
        <w:ind w:firstLine="709"/>
        <w:jc w:val="center"/>
        <w:outlineLvl w:val="0"/>
        <w:rPr>
          <w:rFonts w:eastAsia="Times New Roman"/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содержание имущества</w:t>
      </w:r>
    </w:p>
    <w:p w:rsidR="005C2009" w:rsidRPr="008D2D9F" w:rsidRDefault="005C2009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5BE4" w:rsidRPr="008D2D9F" w:rsidRDefault="001F5BE4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10</w:t>
      </w:r>
    </w:p>
    <w:p w:rsidR="001F5BE4" w:rsidRPr="008D2D9F" w:rsidRDefault="00621A83" w:rsidP="0002073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1F5BE4" w:rsidRPr="008D2D9F">
        <w:rPr>
          <w:rFonts w:ascii="Arial" w:hAnsi="Arial" w:cs="Arial"/>
          <w:b/>
          <w:sz w:val="24"/>
          <w:szCs w:val="24"/>
        </w:rPr>
        <w:t>.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30014" w:rsidRPr="008D2D9F" w:rsidRDefault="00A30014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11</w:t>
      </w:r>
    </w:p>
    <w:p w:rsidR="00A30014" w:rsidRPr="008D2D9F" w:rsidRDefault="00A30014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170AD4">
        <w:rPr>
          <w:rFonts w:eastAsia="Times New Roman"/>
          <w:b/>
          <w:sz w:val="24"/>
          <w:szCs w:val="24"/>
        </w:rPr>
        <w:t>Нормативы количества на техническое обслуживание и</w:t>
      </w:r>
      <w:r w:rsidRPr="008D2D9F">
        <w:rPr>
          <w:rFonts w:eastAsia="Times New Roman"/>
          <w:b/>
          <w:sz w:val="24"/>
          <w:szCs w:val="24"/>
        </w:rPr>
        <w:t xml:space="preserve"> регламентно-профилактический ремонт вычислительной техники</w:t>
      </w:r>
    </w:p>
    <w:p w:rsidR="00A30014" w:rsidRPr="008D2D9F" w:rsidRDefault="00A30014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E54B9B" w:rsidRPr="00E54B9B" w:rsidTr="00102C36">
        <w:trPr>
          <w:jc w:val="center"/>
        </w:trPr>
        <w:tc>
          <w:tcPr>
            <w:tcW w:w="3261" w:type="dxa"/>
          </w:tcPr>
          <w:p w:rsidR="008601FC" w:rsidRPr="00E54B9B" w:rsidRDefault="008601FC" w:rsidP="0064282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4B9B">
              <w:rPr>
                <w:rFonts w:eastAsia="Times New Roman"/>
                <w:b/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5278" w:type="dxa"/>
          </w:tcPr>
          <w:p w:rsidR="008601FC" w:rsidRPr="00E54B9B" w:rsidRDefault="008601FC" w:rsidP="0089190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4B9B">
              <w:rPr>
                <w:rFonts w:eastAsia="Times New Roman"/>
                <w:b/>
                <w:sz w:val="24"/>
                <w:szCs w:val="24"/>
              </w:rPr>
              <w:t>Фактическое количество рабочих станций, но не более предельного количества рабочих станций*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8601FC" w:rsidRPr="00E54B9B" w:rsidRDefault="008601FC" w:rsidP="0064282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54B9B">
              <w:rPr>
                <w:rFonts w:eastAsia="Times New Roman"/>
                <w:sz w:val="24"/>
                <w:szCs w:val="24"/>
              </w:rPr>
              <w:t>Заправка тонером</w:t>
            </w:r>
            <w:r w:rsidR="00891909" w:rsidRPr="00E54B9B">
              <w:rPr>
                <w:sz w:val="24"/>
                <w:szCs w:val="24"/>
              </w:rPr>
              <w:t xml:space="preserve"> HP Laser Jet M1120MFP</w:t>
            </w:r>
          </w:p>
        </w:tc>
        <w:tc>
          <w:tcPr>
            <w:tcW w:w="5278" w:type="dxa"/>
          </w:tcPr>
          <w:p w:rsidR="008601FC" w:rsidRPr="00E54B9B" w:rsidRDefault="00DD10DD" w:rsidP="0089190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54B9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SAMSUNG ML-2015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6000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6000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MF 4018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lastRenderedPageBreak/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</w:t>
            </w: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4B9B">
              <w:rPr>
                <w:rFonts w:ascii="Arial" w:hAnsi="Arial" w:cs="Arial"/>
                <w:sz w:val="24"/>
                <w:szCs w:val="24"/>
              </w:rPr>
              <w:t>тонером</w:t>
            </w: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MP280</w:t>
            </w:r>
          </w:p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>series Printer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3010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3010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MF 4410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Samsung ML-1665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2900В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TOSHIBA e-STUDIO  2006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TOSHIBA T-2507E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M1005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PIXMA MG2440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947AB" w:rsidRPr="00B56687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05482E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 xml:space="preserve">*см. формулу </w:t>
      </w:r>
      <w:r w:rsidR="0063395D" w:rsidRPr="008D2D9F">
        <w:rPr>
          <w:rFonts w:eastAsia="Times New Roman"/>
          <w:sz w:val="24"/>
          <w:szCs w:val="24"/>
        </w:rPr>
        <w:t xml:space="preserve">для </w:t>
      </w:r>
      <w:r w:rsidRPr="008D2D9F">
        <w:rPr>
          <w:rFonts w:eastAsia="Times New Roman"/>
          <w:sz w:val="24"/>
          <w:szCs w:val="24"/>
        </w:rPr>
        <w:t>определения</w:t>
      </w:r>
      <w:r w:rsidR="0063395D" w:rsidRPr="008D2D9F">
        <w:rPr>
          <w:rFonts w:eastAsia="Times New Roman"/>
          <w:sz w:val="24"/>
          <w:szCs w:val="24"/>
        </w:rPr>
        <w:t xml:space="preserve"> предельного количества.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B4BB8" w:rsidRPr="008D2D9F" w:rsidRDefault="007B4BB8" w:rsidP="00CE3C4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12</w:t>
      </w:r>
    </w:p>
    <w:p w:rsidR="007B4BB8" w:rsidRPr="008D2D9F" w:rsidRDefault="007B4BB8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техническое обслуживание и регламентно-профилактический ремонт оборудования по обеспечению безопасности </w:t>
      </w:r>
      <w:r w:rsidRPr="008D2D9F">
        <w:rPr>
          <w:rFonts w:eastAsia="Times New Roman"/>
          <w:b/>
          <w:sz w:val="24"/>
          <w:szCs w:val="24"/>
        </w:rPr>
        <w:lastRenderedPageBreak/>
        <w:t>информации</w:t>
      </w:r>
    </w:p>
    <w:p w:rsidR="007B4BB8" w:rsidRPr="008D2D9F" w:rsidRDefault="007B4BB8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A57916" w:rsidRPr="008D2D9F" w:rsidRDefault="00A57916" w:rsidP="00512B88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66B27" w:rsidRPr="008D2D9F" w:rsidRDefault="00866B27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4BB8" w:rsidRPr="008D2D9F" w:rsidRDefault="007B4BB8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13</w:t>
      </w:r>
    </w:p>
    <w:p w:rsidR="007B4BB8" w:rsidRPr="008D2D9F" w:rsidRDefault="007B4BB8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7B4BB8" w:rsidRPr="008D2D9F" w:rsidRDefault="007B4BB8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FC25FA" w:rsidRPr="008D2D9F" w:rsidRDefault="00FC25FA" w:rsidP="00512B88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12B88" w:rsidRDefault="00512B88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14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техническое обслуживание и регламентно-профилактический ремонт локальных вычислительных сетей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FC25FA" w:rsidRPr="008D2D9F" w:rsidRDefault="00FC25FA" w:rsidP="00512B88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12B88" w:rsidRDefault="00512B88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15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техническое обслуживание и регламентно-профилактический ремонт систем бесперебойного питания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41427A" w:rsidRPr="008D2D9F" w:rsidRDefault="0041427A" w:rsidP="00512B88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12B88" w:rsidRDefault="00512B88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16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512B88" w:rsidRPr="008D2D9F" w:rsidRDefault="009D01A2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C947AB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Pr="008D2D9F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736D2" w:rsidRPr="008D2D9F" w:rsidRDefault="001736D2" w:rsidP="008477A0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lastRenderedPageBreak/>
        <w:t>Затраты на приобретение прочих работ и услуг,</w:t>
      </w:r>
    </w:p>
    <w:p w:rsidR="001736D2" w:rsidRPr="008D2D9F" w:rsidRDefault="001736D2" w:rsidP="008477A0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не относящиеся к затратам на услуги связи, аренду</w:t>
      </w:r>
    </w:p>
    <w:p w:rsidR="001736D2" w:rsidRPr="008D2D9F" w:rsidRDefault="001736D2" w:rsidP="008477A0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и содержание имущества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477A0" w:rsidRDefault="008477A0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3084" w:rsidRPr="008D2D9F" w:rsidRDefault="00283084" w:rsidP="008477A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17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621A83" w:rsidP="008D2D9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283084" w:rsidRPr="008D2D9F">
        <w:rPr>
          <w:rFonts w:ascii="Arial" w:hAnsi="Arial" w:cs="Arial"/>
          <w:b/>
          <w:sz w:val="24"/>
          <w:szCs w:val="24"/>
        </w:rPr>
        <w:t>. (см. формулу 17)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283084" w:rsidP="008477A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17.1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621A83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283084" w:rsidRPr="008D2D9F">
        <w:rPr>
          <w:b/>
          <w:sz w:val="24"/>
          <w:szCs w:val="24"/>
        </w:rPr>
        <w:t>.</w:t>
      </w:r>
      <w:r w:rsidR="00E5550C" w:rsidRPr="008D2D9F">
        <w:rPr>
          <w:b/>
          <w:sz w:val="24"/>
          <w:szCs w:val="24"/>
        </w:rPr>
        <w:t xml:space="preserve"> (см. в приложении № 3)</w:t>
      </w:r>
      <w:r w:rsidR="00283084" w:rsidRPr="008D2D9F">
        <w:rPr>
          <w:b/>
          <w:sz w:val="24"/>
          <w:szCs w:val="24"/>
        </w:rPr>
        <w:t xml:space="preserve"> </w:t>
      </w:r>
    </w:p>
    <w:p w:rsidR="00283084" w:rsidRPr="008D2D9F" w:rsidRDefault="00283084" w:rsidP="008477A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17.2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621A83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283084" w:rsidRPr="008D2D9F">
        <w:rPr>
          <w:b/>
          <w:sz w:val="24"/>
          <w:szCs w:val="24"/>
        </w:rPr>
        <w:t xml:space="preserve">. </w:t>
      </w:r>
      <w:r w:rsidR="00E5550C" w:rsidRPr="008D2D9F">
        <w:rPr>
          <w:b/>
          <w:sz w:val="24"/>
          <w:szCs w:val="24"/>
        </w:rPr>
        <w:t>(см. в приложении № 3)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E845D6" w:rsidRPr="008D2D9F" w:rsidRDefault="00E845D6" w:rsidP="00E360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18</w:t>
      </w:r>
    </w:p>
    <w:p w:rsidR="00E845D6" w:rsidRPr="008D2D9F" w:rsidRDefault="00451983" w:rsidP="008D2D9F">
      <w:pPr>
        <w:pStyle w:val="ConsPlusNormal"/>
        <w:tabs>
          <w:tab w:val="left" w:pos="7910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ab/>
      </w:r>
    </w:p>
    <w:p w:rsidR="00283084" w:rsidRPr="008D2D9F" w:rsidRDefault="00621A8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E845D6" w:rsidRPr="008D2D9F">
        <w:rPr>
          <w:b/>
          <w:sz w:val="24"/>
          <w:szCs w:val="24"/>
        </w:rPr>
        <w:t>. (см. формулу 18)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845D6" w:rsidRPr="008D2D9F" w:rsidRDefault="00E845D6" w:rsidP="00E360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18.1</w:t>
      </w:r>
    </w:p>
    <w:p w:rsidR="00E845D6" w:rsidRPr="008D2D9F" w:rsidRDefault="00E845D6" w:rsidP="00E360E3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проведение аттестационных, проверочных и контрольных мероприятий</w:t>
      </w:r>
    </w:p>
    <w:p w:rsidR="00E845D6" w:rsidRPr="008D2D9F" w:rsidRDefault="00E845D6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5E2621" w:rsidRPr="008D2D9F" w:rsidRDefault="005E2621" w:rsidP="00E360E3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E845D6" w:rsidRPr="008D2D9F" w:rsidRDefault="00E845D6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845D6" w:rsidRPr="008D2D9F" w:rsidRDefault="00E845D6" w:rsidP="00E360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18.2</w:t>
      </w:r>
    </w:p>
    <w:p w:rsidR="00E845D6" w:rsidRPr="008D2D9F" w:rsidRDefault="00E845D6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2A0E72">
        <w:rPr>
          <w:rFonts w:eastAsia="Times New Roman"/>
          <w:b/>
          <w:sz w:val="24"/>
          <w:szCs w:val="24"/>
        </w:rPr>
        <w:t>Нормативы количества на приобретение простых (неисключительных) лицензий на использование программного обеспечения по защите информации</w:t>
      </w:r>
    </w:p>
    <w:p w:rsidR="00E845D6" w:rsidRPr="008D2D9F" w:rsidRDefault="00E845D6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2A0E72" w:rsidRPr="003C4C45" w:rsidTr="002A0E72">
        <w:trPr>
          <w:jc w:val="center"/>
        </w:trPr>
        <w:tc>
          <w:tcPr>
            <w:tcW w:w="3261" w:type="dxa"/>
          </w:tcPr>
          <w:p w:rsidR="002A0E72" w:rsidRPr="003C4C45" w:rsidRDefault="002A0E72" w:rsidP="00D6569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4C45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78" w:type="dxa"/>
          </w:tcPr>
          <w:p w:rsidR="002A0E72" w:rsidRPr="003C4C45" w:rsidRDefault="002A0E72" w:rsidP="00D6569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4C45">
              <w:rPr>
                <w:rFonts w:eastAsia="Times New Roman"/>
                <w:b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2A0E72" w:rsidRPr="003C4C45" w:rsidTr="002A0E72">
        <w:trPr>
          <w:jc w:val="center"/>
        </w:trPr>
        <w:tc>
          <w:tcPr>
            <w:tcW w:w="3261" w:type="dxa"/>
          </w:tcPr>
          <w:p w:rsidR="002A0E72" w:rsidRPr="003C4C45" w:rsidRDefault="00D65699" w:rsidP="00D656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C4C45">
              <w:rPr>
                <w:rFonts w:eastAsia="Times New Roman"/>
                <w:sz w:val="24"/>
                <w:szCs w:val="24"/>
                <w:lang w:val="en-US"/>
              </w:rPr>
              <w:t>VipNet Client 3</w:t>
            </w:r>
            <w:r w:rsidRPr="003C4C4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278" w:type="dxa"/>
          </w:tcPr>
          <w:p w:rsidR="002A0E72" w:rsidRPr="003C4C45" w:rsidRDefault="00D65699" w:rsidP="00D656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C4C4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A0E72" w:rsidRPr="003C4C45" w:rsidTr="002A0E72">
        <w:trPr>
          <w:jc w:val="center"/>
        </w:trPr>
        <w:tc>
          <w:tcPr>
            <w:tcW w:w="3261" w:type="dxa"/>
          </w:tcPr>
          <w:p w:rsidR="002A0E72" w:rsidRPr="003C4C45" w:rsidRDefault="003C4C45" w:rsidP="00D656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C4C45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5278" w:type="dxa"/>
          </w:tcPr>
          <w:p w:rsidR="002A0E72" w:rsidRPr="003C4C45" w:rsidRDefault="000E34D0" w:rsidP="00D656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33131" w:rsidRPr="008D2D9F" w:rsidRDefault="00B33131" w:rsidP="00C40E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19</w:t>
      </w:r>
    </w:p>
    <w:p w:rsidR="00B33131" w:rsidRPr="008D2D9F" w:rsidRDefault="00B33131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оплату работ по монтажу (установке), </w:t>
      </w:r>
      <w:r w:rsidRPr="008D2D9F">
        <w:rPr>
          <w:rFonts w:eastAsia="Times New Roman"/>
          <w:b/>
          <w:sz w:val="24"/>
          <w:szCs w:val="24"/>
        </w:rPr>
        <w:lastRenderedPageBreak/>
        <w:t>дооборудованию и наладке оборудования</w:t>
      </w:r>
    </w:p>
    <w:p w:rsidR="00B33131" w:rsidRPr="008D2D9F" w:rsidRDefault="00B33131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525C4F" w:rsidRPr="008D2D9F" w:rsidRDefault="00525C4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66B27" w:rsidRDefault="00866B27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37115F" w:rsidRPr="008D2D9F" w:rsidRDefault="0037115F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866B27" w:rsidRPr="008D2D9F" w:rsidRDefault="00866B27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283084" w:rsidRPr="008D2D9F" w:rsidRDefault="00B33131" w:rsidP="0037115F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основных средств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i/>
          <w:sz w:val="24"/>
          <w:szCs w:val="24"/>
          <w:u w:val="single"/>
        </w:rPr>
      </w:pPr>
    </w:p>
    <w:p w:rsidR="00782270" w:rsidRPr="008D2D9F" w:rsidRDefault="00782270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2270" w:rsidRPr="008D2D9F" w:rsidRDefault="00782270" w:rsidP="00E012F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20</w:t>
      </w:r>
    </w:p>
    <w:p w:rsidR="00782270" w:rsidRPr="008D2D9F" w:rsidRDefault="00782270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E012F5">
        <w:rPr>
          <w:rFonts w:eastAsia="Times New Roman"/>
          <w:b/>
          <w:sz w:val="24"/>
          <w:szCs w:val="24"/>
        </w:rPr>
        <w:t>Нормативы количества на приобретение рабочих станций</w:t>
      </w:r>
    </w:p>
    <w:p w:rsidR="00782270" w:rsidRPr="008D2D9F" w:rsidRDefault="00782270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E012F5" w:rsidRPr="008D2D9F" w:rsidTr="00E012F5">
        <w:trPr>
          <w:jc w:val="center"/>
        </w:trPr>
        <w:tc>
          <w:tcPr>
            <w:tcW w:w="3261" w:type="dxa"/>
          </w:tcPr>
          <w:p w:rsidR="00E012F5" w:rsidRPr="008D2D9F" w:rsidRDefault="00E012F5" w:rsidP="0099667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E012F5" w:rsidRPr="008D2D9F" w:rsidRDefault="00E012F5" w:rsidP="0099667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Фактическое количество рабочих станций</w:t>
            </w:r>
          </w:p>
        </w:tc>
      </w:tr>
      <w:tr w:rsidR="00E012F5" w:rsidRPr="008D2D9F" w:rsidTr="00E012F5">
        <w:trPr>
          <w:jc w:val="center"/>
        </w:trPr>
        <w:tc>
          <w:tcPr>
            <w:tcW w:w="3261" w:type="dxa"/>
          </w:tcPr>
          <w:p w:rsidR="00E012F5" w:rsidRPr="008D2D9F" w:rsidRDefault="009D01A2" w:rsidP="0099667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5278" w:type="dxa"/>
          </w:tcPr>
          <w:p w:rsidR="00E012F5" w:rsidRPr="008D2D9F" w:rsidRDefault="00202373" w:rsidP="0099667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78227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*Обязательно рассчитать предельное количество рабочих станций (см. формулу)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8275C" w:rsidRPr="008D2D9F" w:rsidRDefault="0038275C" w:rsidP="00B3190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21</w:t>
      </w:r>
    </w:p>
    <w:p w:rsidR="0038275C" w:rsidRPr="008D2D9F" w:rsidRDefault="0038275C" w:rsidP="008A3F5D">
      <w:pPr>
        <w:pStyle w:val="ConsPlusNormal"/>
        <w:ind w:firstLine="709"/>
        <w:jc w:val="center"/>
        <w:rPr>
          <w:b/>
          <w:sz w:val="24"/>
          <w:szCs w:val="24"/>
        </w:rPr>
      </w:pPr>
      <w:r w:rsidRPr="008A3F5D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A3F5D">
        <w:rPr>
          <w:b/>
          <w:sz w:val="24"/>
          <w:szCs w:val="24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38275C" w:rsidRPr="008D2D9F" w:rsidRDefault="003827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2835"/>
      </w:tblGrid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8A3F5D" w:rsidP="008A3F5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Фактическое 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1550DD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38275C" w:rsidRDefault="003827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F36E4F" w:rsidRPr="008D2D9F" w:rsidRDefault="00F36E4F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B36484" w:rsidRPr="008D2D9F" w:rsidRDefault="00B36484" w:rsidP="00F36E4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22</w:t>
      </w:r>
    </w:p>
    <w:p w:rsidR="00B36484" w:rsidRPr="008D2D9F" w:rsidRDefault="00B36484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средств подвижной связи</w:t>
      </w:r>
    </w:p>
    <w:p w:rsidR="00F52872" w:rsidRPr="008D2D9F" w:rsidRDefault="00F52872" w:rsidP="00D33AB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52872" w:rsidRPr="008D2D9F" w:rsidRDefault="00F52872" w:rsidP="00D33AB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lastRenderedPageBreak/>
        <w:t>Отсутствуют</w:t>
      </w:r>
    </w:p>
    <w:p w:rsidR="00B36484" w:rsidRPr="008D2D9F" w:rsidRDefault="00B364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36484" w:rsidRPr="008D2D9F" w:rsidRDefault="00B36484" w:rsidP="00D33AB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23  </w:t>
      </w:r>
    </w:p>
    <w:p w:rsidR="00B36484" w:rsidRPr="008D2D9F" w:rsidRDefault="00B36484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планшетных компьютеров и ноутбуков</w:t>
      </w:r>
    </w:p>
    <w:p w:rsidR="00B36484" w:rsidRPr="008D2D9F" w:rsidRDefault="00B36484" w:rsidP="00D33AB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52872" w:rsidRPr="008D2D9F" w:rsidRDefault="00F52872" w:rsidP="00D33AB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B36484" w:rsidRPr="008D2D9F" w:rsidRDefault="00B364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36484" w:rsidRPr="008D2D9F" w:rsidRDefault="00B36484" w:rsidP="00D33AB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24  </w:t>
      </w:r>
    </w:p>
    <w:p w:rsidR="00B36484" w:rsidRPr="008D2D9F" w:rsidRDefault="00B36484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оборудования по обеспечению безопасности информации</w:t>
      </w:r>
    </w:p>
    <w:p w:rsidR="00B36484" w:rsidRPr="008D2D9F" w:rsidRDefault="00B36484" w:rsidP="00D33AB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C74619" w:rsidRPr="008D2D9F" w:rsidRDefault="00C74619" w:rsidP="00D33AB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0645A4" w:rsidP="00D33AB0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материальных запасов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0645A4" w:rsidP="00D33AB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</w:t>
      </w:r>
      <w:r w:rsidR="00B125B2" w:rsidRPr="008D2D9F">
        <w:rPr>
          <w:rFonts w:ascii="Arial" w:hAnsi="Arial" w:cs="Arial"/>
          <w:sz w:val="24"/>
          <w:szCs w:val="24"/>
        </w:rPr>
        <w:t>5</w:t>
      </w:r>
      <w:r w:rsidRPr="008D2D9F">
        <w:rPr>
          <w:rFonts w:ascii="Arial" w:hAnsi="Arial" w:cs="Arial"/>
          <w:sz w:val="24"/>
          <w:szCs w:val="24"/>
        </w:rPr>
        <w:t xml:space="preserve">  </w:t>
      </w:r>
    </w:p>
    <w:p w:rsidR="000645A4" w:rsidRPr="008D2D9F" w:rsidRDefault="000645A4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D2D9F">
        <w:rPr>
          <w:b/>
          <w:sz w:val="24"/>
          <w:szCs w:val="24"/>
        </w:rPr>
        <w:t>приобретение мониторов</w:t>
      </w:r>
    </w:p>
    <w:p w:rsidR="000645A4" w:rsidRPr="008D2D9F" w:rsidRDefault="000645A4" w:rsidP="00D33AB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D33AB0" w:rsidRPr="008D2D9F" w:rsidTr="00D33AB0">
        <w:trPr>
          <w:jc w:val="center"/>
        </w:trPr>
        <w:tc>
          <w:tcPr>
            <w:tcW w:w="241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D33AB0" w:rsidRPr="008D2D9F" w:rsidRDefault="00D33AB0" w:rsidP="00D33AB0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мониторов</w:t>
            </w:r>
          </w:p>
        </w:tc>
      </w:tr>
      <w:tr w:rsidR="00D33AB0" w:rsidRPr="008D2D9F" w:rsidTr="00D33AB0">
        <w:trPr>
          <w:jc w:val="center"/>
        </w:trPr>
        <w:tc>
          <w:tcPr>
            <w:tcW w:w="241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Монитор</w:t>
            </w:r>
          </w:p>
        </w:tc>
        <w:tc>
          <w:tcPr>
            <w:tcW w:w="3118" w:type="dxa"/>
          </w:tcPr>
          <w:p w:rsidR="00D33AB0" w:rsidRPr="008D2D9F" w:rsidRDefault="00D33AB0" w:rsidP="00D33AB0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0645A4" w:rsidRDefault="000645A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3AB0" w:rsidRPr="008D2D9F" w:rsidRDefault="00D33AB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F142E" w:rsidRPr="008D2D9F" w:rsidRDefault="00CF142E" w:rsidP="00D33AB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26  </w:t>
      </w:r>
    </w:p>
    <w:p w:rsidR="00CF142E" w:rsidRPr="008D2D9F" w:rsidRDefault="00CF142E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D2D9F">
        <w:rPr>
          <w:b/>
          <w:sz w:val="24"/>
          <w:szCs w:val="24"/>
        </w:rPr>
        <w:t>приобретение системных блоков</w:t>
      </w:r>
    </w:p>
    <w:p w:rsidR="00CF142E" w:rsidRPr="008D2D9F" w:rsidRDefault="00CF142E" w:rsidP="00D33AB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D33AB0" w:rsidRPr="008D2D9F" w:rsidTr="00D75668">
        <w:trPr>
          <w:jc w:val="center"/>
        </w:trPr>
        <w:tc>
          <w:tcPr>
            <w:tcW w:w="241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системных блоков</w:t>
            </w:r>
          </w:p>
        </w:tc>
      </w:tr>
      <w:tr w:rsidR="00D33AB0" w:rsidRPr="008D2D9F" w:rsidTr="00D75668">
        <w:trPr>
          <w:jc w:val="center"/>
        </w:trPr>
        <w:tc>
          <w:tcPr>
            <w:tcW w:w="241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23895" w:rsidRPr="008D2D9F" w:rsidRDefault="00223895" w:rsidP="00D7566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27</w:t>
      </w:r>
    </w:p>
    <w:p w:rsidR="00223895" w:rsidRPr="008D2D9F" w:rsidRDefault="00223895" w:rsidP="00D75668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Pr="008D2D9F">
        <w:rPr>
          <w:rFonts w:eastAsia="Times New Roman"/>
          <w:b/>
          <w:sz w:val="24"/>
          <w:szCs w:val="24"/>
        </w:rPr>
        <w:t>приобретение других запасных частей для вычислительной техники</w:t>
      </w:r>
    </w:p>
    <w:p w:rsidR="00223895" w:rsidRPr="008D2D9F" w:rsidRDefault="00223895" w:rsidP="00D7566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D75668" w:rsidRPr="008D2D9F" w:rsidTr="00D75668">
        <w:trPr>
          <w:jc w:val="center"/>
        </w:trPr>
        <w:tc>
          <w:tcPr>
            <w:tcW w:w="3261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5278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запасных частей для вычислительной техники</w:t>
            </w:r>
          </w:p>
        </w:tc>
      </w:tr>
      <w:tr w:rsidR="00D75668" w:rsidRPr="008D2D9F" w:rsidTr="00D75668">
        <w:trPr>
          <w:jc w:val="center"/>
        </w:trPr>
        <w:tc>
          <w:tcPr>
            <w:tcW w:w="3261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Жесткий диск</w:t>
            </w:r>
          </w:p>
        </w:tc>
        <w:tc>
          <w:tcPr>
            <w:tcW w:w="5278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75668" w:rsidRPr="008D2D9F" w:rsidTr="00D75668">
        <w:trPr>
          <w:jc w:val="center"/>
        </w:trPr>
        <w:tc>
          <w:tcPr>
            <w:tcW w:w="3261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5278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75668" w:rsidRPr="008D2D9F" w:rsidTr="00D75668">
        <w:trPr>
          <w:jc w:val="center"/>
        </w:trPr>
        <w:tc>
          <w:tcPr>
            <w:tcW w:w="3261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Блок питания</w:t>
            </w:r>
          </w:p>
        </w:tc>
        <w:tc>
          <w:tcPr>
            <w:tcW w:w="5278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E5EA0" w:rsidRPr="008D2D9F" w:rsidRDefault="00CE5EA0" w:rsidP="001F4AB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28  </w:t>
      </w:r>
    </w:p>
    <w:p w:rsidR="00CE5EA0" w:rsidRPr="008D2D9F" w:rsidRDefault="00CE5EA0" w:rsidP="001F4ABC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lastRenderedPageBreak/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магнитных, электронных и оптических носителей информации</w:t>
      </w:r>
    </w:p>
    <w:p w:rsidR="00CE5EA0" w:rsidRPr="008D2D9F" w:rsidRDefault="00CE5EA0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1F4ABC" w:rsidRPr="008D2D9F" w:rsidTr="001F4ABC">
        <w:trPr>
          <w:jc w:val="center"/>
        </w:trPr>
        <w:tc>
          <w:tcPr>
            <w:tcW w:w="2410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118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</w:tr>
      <w:tr w:rsidR="001F4ABC" w:rsidRPr="008D2D9F" w:rsidTr="001F4ABC">
        <w:trPr>
          <w:jc w:val="center"/>
        </w:trPr>
        <w:tc>
          <w:tcPr>
            <w:tcW w:w="2410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1F4ABC" w:rsidRPr="008D2D9F" w:rsidRDefault="001F4ABC" w:rsidP="00211C1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 xml:space="preserve">Флэш память </w:t>
            </w:r>
            <w:r w:rsidR="00211C19">
              <w:rPr>
                <w:rFonts w:eastAsia="Times New Roman"/>
                <w:sz w:val="24"/>
                <w:szCs w:val="24"/>
              </w:rPr>
              <w:t>8</w:t>
            </w:r>
            <w:r w:rsidRPr="008D2D9F">
              <w:rPr>
                <w:rFonts w:eastAsia="Times New Roman"/>
                <w:sz w:val="24"/>
                <w:szCs w:val="24"/>
              </w:rPr>
              <w:t xml:space="preserve"> Гб</w:t>
            </w:r>
          </w:p>
        </w:tc>
        <w:tc>
          <w:tcPr>
            <w:tcW w:w="3118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D058A" w:rsidRPr="008D2D9F" w:rsidRDefault="007D058A" w:rsidP="00FC355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29</w:t>
      </w:r>
    </w:p>
    <w:p w:rsidR="007D058A" w:rsidRPr="008D2D9F" w:rsidRDefault="007D058A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D058A" w:rsidRPr="008D2D9F" w:rsidRDefault="00621A83" w:rsidP="008D2D9F">
      <w:pPr>
        <w:pStyle w:val="ConsPlusNormal"/>
        <w:ind w:firstLine="709"/>
        <w:jc w:val="both"/>
        <w:rPr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7D058A" w:rsidRPr="008D2D9F">
        <w:rPr>
          <w:b/>
          <w:sz w:val="24"/>
          <w:szCs w:val="24"/>
        </w:rPr>
        <w:t>. (см. формулу 29)</w:t>
      </w:r>
    </w:p>
    <w:p w:rsidR="007D058A" w:rsidRPr="008D2D9F" w:rsidRDefault="007D058A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5B3F4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29.1  </w:t>
      </w:r>
    </w:p>
    <w:p w:rsidR="00DE32D0" w:rsidRPr="008D2D9F" w:rsidRDefault="00DE32D0" w:rsidP="005B3F46">
      <w:pPr>
        <w:pStyle w:val="ConsPlusNormal"/>
        <w:ind w:firstLine="709"/>
        <w:jc w:val="center"/>
        <w:rPr>
          <w:b/>
          <w:sz w:val="24"/>
          <w:szCs w:val="24"/>
        </w:rPr>
      </w:pPr>
      <w:r w:rsidRPr="00FC355D">
        <w:rPr>
          <w:rFonts w:eastAsia="Times New Roman"/>
          <w:b/>
          <w:sz w:val="24"/>
          <w:szCs w:val="24"/>
        </w:rPr>
        <w:t>Нормативы количества</w:t>
      </w:r>
      <w:r w:rsidRPr="00FC355D">
        <w:rPr>
          <w:b/>
          <w:sz w:val="24"/>
          <w:szCs w:val="24"/>
        </w:rPr>
        <w:t xml:space="preserve"> на приобретение расходных материалов для принтеров, многофункциональных устройств и копировальных аппаратов (оргтехники)</w:t>
      </w:r>
    </w:p>
    <w:p w:rsidR="00DE32D0" w:rsidRPr="008D2D9F" w:rsidRDefault="00DE32D0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118"/>
      </w:tblGrid>
      <w:tr w:rsidR="006707F1" w:rsidRPr="006707F1" w:rsidTr="006707F1">
        <w:trPr>
          <w:jc w:val="center"/>
        </w:trPr>
        <w:tc>
          <w:tcPr>
            <w:tcW w:w="2410" w:type="dxa"/>
          </w:tcPr>
          <w:p w:rsidR="006707F1" w:rsidRPr="006707F1" w:rsidRDefault="006707F1" w:rsidP="00AD4F0B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07F1">
              <w:rPr>
                <w:rFonts w:eastAsia="Times New Roman"/>
                <w:b/>
                <w:sz w:val="24"/>
                <w:szCs w:val="24"/>
              </w:rPr>
              <w:t>Наименование расходных материалов, с указанием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2835" w:type="dxa"/>
          </w:tcPr>
          <w:p w:rsidR="006707F1" w:rsidRPr="006707F1" w:rsidRDefault="006707F1" w:rsidP="00AD4F0B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07F1">
              <w:rPr>
                <w:rFonts w:eastAsia="Times New Roman"/>
                <w:b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118" w:type="dxa"/>
          </w:tcPr>
          <w:p w:rsidR="006707F1" w:rsidRPr="006707F1" w:rsidRDefault="006707F1" w:rsidP="00AD4F0B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07F1">
              <w:rPr>
                <w:rFonts w:eastAsia="Times New Roman"/>
                <w:b/>
                <w:sz w:val="24"/>
                <w:szCs w:val="24"/>
              </w:rPr>
              <w:t>Норматив потребления расходных материалов принтеров, многофункциональных устройств и копировальных аппаратов (оргтехники)</w:t>
            </w:r>
          </w:p>
        </w:tc>
      </w:tr>
      <w:tr w:rsidR="00AD4F0B" w:rsidRPr="006707F1" w:rsidTr="00AB4344">
        <w:trPr>
          <w:jc w:val="center"/>
        </w:trPr>
        <w:tc>
          <w:tcPr>
            <w:tcW w:w="2410" w:type="dxa"/>
          </w:tcPr>
          <w:p w:rsidR="00AD4F0B" w:rsidRPr="00AD4F0B" w:rsidRDefault="00AD4F0B" w:rsidP="00A0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HP Laser Jet M1120MFP</w:t>
            </w:r>
          </w:p>
        </w:tc>
        <w:tc>
          <w:tcPr>
            <w:tcW w:w="2835" w:type="dxa"/>
          </w:tcPr>
          <w:p w:rsidR="00AD4F0B" w:rsidRPr="006707F1" w:rsidRDefault="000A3A35" w:rsidP="00AD4F0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D4F0B" w:rsidRPr="006707F1" w:rsidRDefault="009911F1" w:rsidP="00AD4F0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SAMSUNG ML-2015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МФУ Kyocera FS-1025MFP 1102М53RUV лазерный,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AB4344">
        <w:trPr>
          <w:jc w:val="center"/>
        </w:trPr>
        <w:tc>
          <w:tcPr>
            <w:tcW w:w="2410" w:type="dxa"/>
          </w:tcPr>
          <w:p w:rsidR="009911F1" w:rsidRPr="00A06D6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6000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AE641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AE641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06D6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6000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4F0B">
              <w:rPr>
                <w:rFonts w:ascii="Arial" w:hAnsi="Arial" w:cs="Arial"/>
                <w:sz w:val="24"/>
                <w:szCs w:val="24"/>
              </w:rPr>
              <w:lastRenderedPageBreak/>
              <w:t>Canon MF 4018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МФУ Kyocera FS-1025MFP 1102М53RUV лазерный,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МФУ Kyocera FS-1025MFP 1102М53RUV лазерный,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06D6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AE641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C74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MP280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C74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MP280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3010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3010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MF 4410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EC5B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HP Laser Jet M1132 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Samsung ML-1665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2900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Laser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TOSHIBA e-STUDIO  2006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TOSHIBA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E641D">
              <w:rPr>
                <w:rFonts w:ascii="Arial" w:hAnsi="Arial" w:cs="Arial"/>
                <w:sz w:val="24"/>
                <w:szCs w:val="24"/>
              </w:rPr>
              <w:t>-2507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C74A03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1005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306B2" w:rsidTr="00AB4344">
        <w:trPr>
          <w:jc w:val="center"/>
        </w:trPr>
        <w:tc>
          <w:tcPr>
            <w:tcW w:w="2410" w:type="dxa"/>
          </w:tcPr>
          <w:p w:rsidR="009911F1" w:rsidRPr="00A306B2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PIXMA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MG</w:t>
            </w:r>
            <w:r w:rsidRPr="00A306B2">
              <w:rPr>
                <w:rFonts w:ascii="Arial" w:hAnsi="Arial" w:cs="Arial"/>
                <w:sz w:val="24"/>
                <w:szCs w:val="24"/>
              </w:rPr>
              <w:t>2440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306B2" w:rsidTr="006707F1">
        <w:trPr>
          <w:jc w:val="center"/>
        </w:trPr>
        <w:tc>
          <w:tcPr>
            <w:tcW w:w="2410" w:type="dxa"/>
          </w:tcPr>
          <w:p w:rsidR="009911F1" w:rsidRPr="00A306B2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PIXMA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MG</w:t>
            </w:r>
            <w:r w:rsidRPr="00A306B2">
              <w:rPr>
                <w:rFonts w:ascii="Arial" w:hAnsi="Arial" w:cs="Arial"/>
                <w:sz w:val="24"/>
                <w:szCs w:val="24"/>
              </w:rPr>
              <w:t>2440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</w:tbl>
    <w:p w:rsidR="00DE32D0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96FC7" w:rsidRPr="00A306B2" w:rsidRDefault="00996FC7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6481" w:rsidRPr="008D2D9F" w:rsidRDefault="006F6481" w:rsidP="00AD4F0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29.2  </w:t>
      </w:r>
    </w:p>
    <w:p w:rsidR="006F6481" w:rsidRPr="008D2D9F" w:rsidRDefault="006F6481" w:rsidP="000247EB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запасных частей для принтеров, многофункциональных устройств, копировальных аппаратов и персональных компьютеров (оргтехники)</w:t>
      </w:r>
    </w:p>
    <w:p w:rsidR="006F6481" w:rsidRPr="008D2D9F" w:rsidRDefault="006F6481" w:rsidP="000247EB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00E17" w:rsidRPr="008D2D9F" w:rsidRDefault="00200E17" w:rsidP="000247EB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6F6481" w:rsidRPr="008D2D9F" w:rsidRDefault="006F6481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007F7" w:rsidRPr="008D2D9F" w:rsidRDefault="00C007F7" w:rsidP="00024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30  </w:t>
      </w:r>
    </w:p>
    <w:p w:rsidR="00C007F7" w:rsidRPr="008D2D9F" w:rsidRDefault="00C007F7" w:rsidP="000247EB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материальных запасов по обеспечению безопасности информации</w:t>
      </w:r>
    </w:p>
    <w:p w:rsidR="00C007F7" w:rsidRPr="008D2D9F" w:rsidRDefault="00C007F7" w:rsidP="000247EB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00E17" w:rsidRPr="008D2D9F" w:rsidRDefault="00200E17" w:rsidP="000247EB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0247EB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0247EB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BD7028" w:rsidRPr="008D2D9F" w:rsidRDefault="00BD7028" w:rsidP="000247EB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II. Прочие затраты</w:t>
      </w:r>
    </w:p>
    <w:p w:rsidR="00BD7028" w:rsidRPr="008D2D9F" w:rsidRDefault="00BD7028" w:rsidP="000247EB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</w:p>
    <w:p w:rsidR="00BD7028" w:rsidRPr="008D2D9F" w:rsidRDefault="00BD7028" w:rsidP="000247EB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услуги связи,</w:t>
      </w:r>
    </w:p>
    <w:p w:rsidR="00BD7028" w:rsidRPr="008D2D9F" w:rsidRDefault="00BD7028" w:rsidP="000247EB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не отнесенные к затратам на услуги связи в рамках затрат</w:t>
      </w:r>
    </w:p>
    <w:p w:rsidR="00DE32D0" w:rsidRPr="008D2D9F" w:rsidRDefault="00BD7028" w:rsidP="000247EB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i/>
          <w:sz w:val="24"/>
          <w:szCs w:val="24"/>
          <w:u w:val="single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8D2D9F" w:rsidRDefault="00E7246D" w:rsidP="00024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31</w:t>
      </w:r>
    </w:p>
    <w:p w:rsidR="00E7246D" w:rsidRPr="008D2D9F" w:rsidRDefault="00E7246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621A83" w:rsidP="009019AD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E7246D" w:rsidRPr="008D2D9F">
        <w:rPr>
          <w:b/>
          <w:sz w:val="24"/>
          <w:szCs w:val="24"/>
        </w:rPr>
        <w:t>. (см. формулу 31)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8D2D9F" w:rsidRDefault="00E7246D" w:rsidP="009019A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31.1  </w:t>
      </w:r>
    </w:p>
    <w:p w:rsidR="00E7246D" w:rsidRPr="008D2D9F" w:rsidRDefault="00E7246D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AE641D">
        <w:rPr>
          <w:rFonts w:eastAsia="Times New Roman"/>
          <w:b/>
          <w:sz w:val="24"/>
          <w:szCs w:val="24"/>
        </w:rPr>
        <w:lastRenderedPageBreak/>
        <w:t>Нормативы количества</w:t>
      </w:r>
      <w:r w:rsidRPr="00AE641D">
        <w:rPr>
          <w:b/>
          <w:sz w:val="24"/>
          <w:szCs w:val="24"/>
        </w:rPr>
        <w:t xml:space="preserve"> на </w:t>
      </w:r>
      <w:r w:rsidRPr="00AE641D">
        <w:rPr>
          <w:rFonts w:eastAsia="Times New Roman"/>
          <w:b/>
          <w:sz w:val="24"/>
          <w:szCs w:val="24"/>
        </w:rPr>
        <w:t>оплату услуг почтовой связи</w:t>
      </w:r>
    </w:p>
    <w:p w:rsidR="00E7246D" w:rsidRPr="008D2D9F" w:rsidRDefault="00E7246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tblLayout w:type="fixed"/>
        <w:tblLook w:val="04A0" w:firstRow="1" w:lastRow="0" w:firstColumn="1" w:lastColumn="0" w:noHBand="0" w:noVBand="1"/>
      </w:tblPr>
      <w:tblGrid>
        <w:gridCol w:w="3686"/>
        <w:gridCol w:w="4819"/>
      </w:tblGrid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4819" w:type="dxa"/>
          </w:tcPr>
          <w:p w:rsidR="009019AD" w:rsidRPr="008D2D9F" w:rsidRDefault="009019AD" w:rsidP="009019A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количество почтовых отправлений в год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Конверт маркированный</w:t>
            </w:r>
          </w:p>
        </w:tc>
        <w:tc>
          <w:tcPr>
            <w:tcW w:w="4819" w:type="dxa"/>
          </w:tcPr>
          <w:p w:rsidR="009019AD" w:rsidRPr="008D2D9F" w:rsidRDefault="009019AD" w:rsidP="00F30A7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30A7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«1руб.»</w:t>
            </w:r>
          </w:p>
        </w:tc>
        <w:tc>
          <w:tcPr>
            <w:tcW w:w="4819" w:type="dxa"/>
          </w:tcPr>
          <w:p w:rsidR="009019AD" w:rsidRPr="008D2D9F" w:rsidRDefault="009019AD" w:rsidP="009019A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«1,5руб.»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«2руб.»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«3руб.»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«4руб.»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«5руб.»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«10руб.»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«25руб.»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</w:tbl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8D2D9F" w:rsidRDefault="00E7246D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31.2  </w:t>
      </w:r>
    </w:p>
    <w:p w:rsidR="00E7246D" w:rsidRPr="008D2D9F" w:rsidRDefault="00E7246D" w:rsidP="00B86EC1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Pr="008D2D9F">
        <w:rPr>
          <w:rFonts w:eastAsia="Times New Roman"/>
          <w:b/>
          <w:sz w:val="24"/>
          <w:szCs w:val="24"/>
        </w:rPr>
        <w:t>оплату услуг специальной связи</w:t>
      </w:r>
    </w:p>
    <w:p w:rsidR="00E7246D" w:rsidRPr="008D2D9F" w:rsidRDefault="00E7246D" w:rsidP="00B86EC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A61B2C" w:rsidRPr="008D2D9F" w:rsidRDefault="00A61B2C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92AA9" w:rsidRPr="008D2D9F" w:rsidRDefault="00F92AA9" w:rsidP="00B86EC1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транспортные услуги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8D2D9F" w:rsidRDefault="006F7B01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32  </w:t>
      </w:r>
    </w:p>
    <w:p w:rsidR="006F7B01" w:rsidRPr="008D2D9F" w:rsidRDefault="006F7B01" w:rsidP="00B86EC1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по договору об оказании услуг перевозки (транспортировки) грузов</w:t>
      </w:r>
    </w:p>
    <w:p w:rsidR="006F7B01" w:rsidRPr="008D2D9F" w:rsidRDefault="006F7B01" w:rsidP="00B86EC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D671A" w:rsidRPr="008D2D9F" w:rsidRDefault="00FD671A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8D2D9F" w:rsidRDefault="006F7B01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33  </w:t>
      </w:r>
    </w:p>
    <w:p w:rsidR="006F7B01" w:rsidRPr="008D2D9F" w:rsidRDefault="006F7B01" w:rsidP="00B86EC1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по услугам аренды транспортных средств</w:t>
      </w:r>
    </w:p>
    <w:p w:rsidR="006F7B01" w:rsidRPr="008D2D9F" w:rsidRDefault="006F7B01" w:rsidP="00B86EC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D671A" w:rsidRPr="008D2D9F" w:rsidRDefault="00FD671A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40794A" w:rsidRPr="008D2D9F" w:rsidRDefault="0040794A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34  </w:t>
      </w:r>
    </w:p>
    <w:p w:rsidR="0040794A" w:rsidRPr="008D2D9F" w:rsidRDefault="0040794A" w:rsidP="00B86EC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оплату разовых услуг пассажирских перевозок при проведении совещания, иного мероприятия</w:t>
      </w:r>
    </w:p>
    <w:p w:rsidR="0040794A" w:rsidRPr="008D2D9F" w:rsidRDefault="0040794A" w:rsidP="00B86EC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D671A" w:rsidRPr="008D2D9F" w:rsidRDefault="00FD671A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B86EC1" w:rsidRDefault="00B86EC1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794A" w:rsidRPr="008D2D9F" w:rsidRDefault="0040794A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 xml:space="preserve">Таблица 35  </w:t>
      </w:r>
    </w:p>
    <w:p w:rsidR="0040794A" w:rsidRPr="008D2D9F" w:rsidRDefault="0040794A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B86EC1">
        <w:rPr>
          <w:rFonts w:eastAsia="Times New Roman"/>
          <w:b/>
          <w:sz w:val="24"/>
          <w:szCs w:val="24"/>
        </w:rPr>
        <w:t>Нормативы количества</w:t>
      </w:r>
      <w:r w:rsidRPr="00B86EC1">
        <w:rPr>
          <w:b/>
          <w:sz w:val="24"/>
          <w:szCs w:val="24"/>
        </w:rPr>
        <w:t xml:space="preserve"> на оплату проезда работника к месту нахождения учебного заведения и обратно</w:t>
      </w:r>
    </w:p>
    <w:p w:rsidR="0040794A" w:rsidRPr="008D2D9F" w:rsidRDefault="00142E57" w:rsidP="008D2D9F">
      <w:pPr>
        <w:pStyle w:val="ConsPlusNormal"/>
        <w:tabs>
          <w:tab w:val="left" w:pos="8371"/>
        </w:tabs>
        <w:ind w:firstLine="709"/>
        <w:jc w:val="both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ab/>
      </w:r>
    </w:p>
    <w:tbl>
      <w:tblPr>
        <w:tblStyle w:val="ab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B86EC1" w:rsidRPr="008D2D9F" w:rsidTr="00B86EC1">
        <w:trPr>
          <w:jc w:val="center"/>
        </w:trPr>
        <w:tc>
          <w:tcPr>
            <w:tcW w:w="4395" w:type="dxa"/>
          </w:tcPr>
          <w:p w:rsidR="00B86EC1" w:rsidRPr="008D2D9F" w:rsidRDefault="00B86EC1" w:rsidP="00B86EC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3969" w:type="dxa"/>
          </w:tcPr>
          <w:p w:rsidR="00B86EC1" w:rsidRPr="008D2D9F" w:rsidRDefault="00B86EC1" w:rsidP="00B86EC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работников, имеющих право на компенсацию расходов, по направлению</w:t>
            </w:r>
          </w:p>
        </w:tc>
      </w:tr>
      <w:tr w:rsidR="00483244" w:rsidRPr="008D2D9F" w:rsidTr="0089353B">
        <w:trPr>
          <w:jc w:val="center"/>
        </w:trPr>
        <w:tc>
          <w:tcPr>
            <w:tcW w:w="4395" w:type="dxa"/>
          </w:tcPr>
          <w:p w:rsidR="00483244" w:rsidRPr="008D2D9F" w:rsidRDefault="00483244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Щекино-Тула</w:t>
            </w:r>
          </w:p>
        </w:tc>
        <w:tc>
          <w:tcPr>
            <w:tcW w:w="3969" w:type="dxa"/>
          </w:tcPr>
          <w:p w:rsidR="00483244" w:rsidRPr="008D2D9F" w:rsidRDefault="00483244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B86EC1" w:rsidRPr="008D2D9F" w:rsidTr="00B86EC1">
        <w:trPr>
          <w:jc w:val="center"/>
        </w:trPr>
        <w:tc>
          <w:tcPr>
            <w:tcW w:w="4395" w:type="dxa"/>
          </w:tcPr>
          <w:p w:rsidR="00B86EC1" w:rsidRPr="008D2D9F" w:rsidRDefault="00483244" w:rsidP="00B86E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 xml:space="preserve">Тула </w:t>
            </w:r>
            <w:r w:rsidR="00B86EC1" w:rsidRPr="008D2D9F">
              <w:rPr>
                <w:rFonts w:eastAsia="Times New Roman"/>
                <w:sz w:val="24"/>
                <w:szCs w:val="24"/>
              </w:rPr>
              <w:t>-</w:t>
            </w:r>
            <w:r w:rsidRPr="008D2D9F">
              <w:rPr>
                <w:rFonts w:eastAsia="Times New Roman"/>
                <w:sz w:val="24"/>
                <w:szCs w:val="24"/>
              </w:rPr>
              <w:t xml:space="preserve"> Щекино</w:t>
            </w:r>
          </w:p>
        </w:tc>
        <w:tc>
          <w:tcPr>
            <w:tcW w:w="3969" w:type="dxa"/>
          </w:tcPr>
          <w:p w:rsidR="00B86EC1" w:rsidRPr="008D2D9F" w:rsidRDefault="00B86EC1" w:rsidP="00B86E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</w:tbl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53A66" w:rsidRPr="008D2D9F" w:rsidRDefault="00A53A66" w:rsidP="00BB0FB2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оплату расходов по договорам</w:t>
      </w:r>
    </w:p>
    <w:p w:rsidR="00A53A66" w:rsidRPr="008D2D9F" w:rsidRDefault="00A53A66" w:rsidP="00BB0FB2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об оказании услуг, связанных с проездом и наймом жилого</w:t>
      </w:r>
    </w:p>
    <w:p w:rsidR="00A53A66" w:rsidRPr="008D2D9F" w:rsidRDefault="00A53A66" w:rsidP="00BB0FB2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помещения в связи с командированием работников,</w:t>
      </w:r>
    </w:p>
    <w:p w:rsidR="00A53A66" w:rsidRPr="008D2D9F" w:rsidRDefault="00A53A66" w:rsidP="00BB0FB2">
      <w:pPr>
        <w:pStyle w:val="ConsPlusNormal"/>
        <w:ind w:firstLine="709"/>
        <w:jc w:val="center"/>
        <w:outlineLvl w:val="0"/>
        <w:rPr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заключаемым со сторонними организациями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42E57" w:rsidRPr="008D2D9F" w:rsidRDefault="00F11AED" w:rsidP="00BB0FB2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ab/>
      </w:r>
      <w:r w:rsidRPr="008D2D9F">
        <w:rPr>
          <w:rFonts w:ascii="Arial" w:hAnsi="Arial" w:cs="Arial"/>
          <w:sz w:val="24"/>
          <w:szCs w:val="24"/>
        </w:rPr>
        <w:tab/>
      </w:r>
      <w:r w:rsidR="00142E57" w:rsidRPr="008D2D9F">
        <w:rPr>
          <w:rFonts w:ascii="Arial" w:hAnsi="Arial" w:cs="Arial"/>
          <w:sz w:val="24"/>
          <w:szCs w:val="24"/>
        </w:rPr>
        <w:t>Таблица 36</w:t>
      </w:r>
    </w:p>
    <w:p w:rsidR="00142E57" w:rsidRPr="008D2D9F" w:rsidRDefault="00142E57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621A83" w:rsidP="00BB0FB2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142E57" w:rsidRPr="008D2D9F">
        <w:rPr>
          <w:b/>
          <w:sz w:val="24"/>
          <w:szCs w:val="24"/>
        </w:rPr>
        <w:t>. (см. формулу 36)</w:t>
      </w:r>
    </w:p>
    <w:p w:rsidR="00A53A66" w:rsidRPr="008D2D9F" w:rsidRDefault="00A53A66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42E57" w:rsidRPr="008D2D9F" w:rsidRDefault="00142E57" w:rsidP="009107C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36.1  </w:t>
      </w:r>
    </w:p>
    <w:p w:rsidR="00142E57" w:rsidRPr="008D2D9F" w:rsidRDefault="00142E57" w:rsidP="009107C7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затраты по договору на проезд к месту командирования и обратно</w:t>
      </w:r>
    </w:p>
    <w:p w:rsidR="00142E57" w:rsidRPr="008D2D9F" w:rsidRDefault="00142E57" w:rsidP="009107C7">
      <w:pPr>
        <w:pStyle w:val="ConsPlusNormal"/>
        <w:tabs>
          <w:tab w:val="left" w:pos="8371"/>
        </w:tabs>
        <w:ind w:firstLine="709"/>
        <w:jc w:val="center"/>
        <w:rPr>
          <w:rFonts w:eastAsia="Times New Roman"/>
          <w:sz w:val="24"/>
          <w:szCs w:val="24"/>
        </w:rPr>
      </w:pPr>
    </w:p>
    <w:p w:rsidR="00A26B64" w:rsidRPr="008D2D9F" w:rsidRDefault="00A26B64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8D2D9F" w:rsidRDefault="00D32D9F" w:rsidP="009107C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36.2  </w:t>
      </w:r>
    </w:p>
    <w:p w:rsidR="00D32D9F" w:rsidRPr="008D2D9F" w:rsidRDefault="00D32D9F" w:rsidP="009107C7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затраты по договору на найм жилого помещения на период командирования</w:t>
      </w:r>
    </w:p>
    <w:p w:rsidR="00D32D9F" w:rsidRPr="008D2D9F" w:rsidRDefault="00D32D9F" w:rsidP="009107C7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0446DF" w:rsidRPr="008D2D9F" w:rsidRDefault="000446DF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3007" w:rsidRPr="008D2D9F" w:rsidRDefault="00AE3007" w:rsidP="009107C7">
      <w:pPr>
        <w:pStyle w:val="ConsPlusNormal"/>
        <w:ind w:firstLine="709"/>
        <w:jc w:val="center"/>
        <w:outlineLvl w:val="0"/>
        <w:rPr>
          <w:i/>
          <w:sz w:val="24"/>
          <w:szCs w:val="24"/>
          <w:u w:val="single"/>
        </w:rPr>
      </w:pPr>
      <w:r w:rsidRPr="009107C7">
        <w:rPr>
          <w:b/>
          <w:i/>
          <w:sz w:val="24"/>
          <w:szCs w:val="24"/>
          <w:u w:val="single"/>
        </w:rPr>
        <w:t>Затраты на коммунальные услуги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11AED" w:rsidRPr="008D2D9F" w:rsidRDefault="00F11AED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ab/>
      </w:r>
      <w:r w:rsidRPr="008D2D9F">
        <w:rPr>
          <w:rFonts w:ascii="Arial" w:hAnsi="Arial" w:cs="Arial"/>
          <w:sz w:val="24"/>
          <w:szCs w:val="24"/>
        </w:rPr>
        <w:tab/>
        <w:t>Таблица 37</w:t>
      </w:r>
    </w:p>
    <w:p w:rsidR="00F11AED" w:rsidRPr="008D2D9F" w:rsidRDefault="00F11AE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3007" w:rsidRPr="008D2D9F" w:rsidRDefault="00621A83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F11AED" w:rsidRPr="008D2D9F">
        <w:rPr>
          <w:b/>
          <w:sz w:val="24"/>
          <w:szCs w:val="24"/>
        </w:rPr>
        <w:t>. (см. формулу 37)</w:t>
      </w:r>
    </w:p>
    <w:p w:rsidR="00DE32D0" w:rsidRPr="008D2D9F" w:rsidRDefault="00DE32D0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37.1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DE32D0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>Таблица 37.2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37.3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37.4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37.5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37.6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87370" w:rsidRPr="008D2D9F" w:rsidRDefault="00787370" w:rsidP="00AB4344">
      <w:pPr>
        <w:pStyle w:val="ConsPlusNormal"/>
        <w:ind w:firstLine="709"/>
        <w:jc w:val="center"/>
        <w:outlineLvl w:val="0"/>
        <w:rPr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аренду помещений и оборудования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85B0E" w:rsidRPr="008D2D9F" w:rsidRDefault="00985B0E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5B0E" w:rsidRPr="008D2D9F" w:rsidRDefault="00985B0E" w:rsidP="00AB43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38  </w:t>
      </w:r>
    </w:p>
    <w:p w:rsidR="00985B0E" w:rsidRPr="008D2D9F" w:rsidRDefault="00985B0E" w:rsidP="00AB4344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аренду помещений</w:t>
      </w:r>
    </w:p>
    <w:p w:rsidR="00985B0E" w:rsidRPr="008D2D9F" w:rsidRDefault="00985B0E" w:rsidP="00AB43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B56C5" w:rsidRPr="008D2D9F" w:rsidRDefault="002B56C5" w:rsidP="00AB434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87370" w:rsidRPr="008D2D9F" w:rsidRDefault="0078737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46DD4" w:rsidRPr="008D2D9F" w:rsidRDefault="00E46DD4" w:rsidP="00AB43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39  </w:t>
      </w:r>
    </w:p>
    <w:p w:rsidR="00E46DD4" w:rsidRPr="008D2D9F" w:rsidRDefault="00E46DD4" w:rsidP="00AB4344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аренду помещения (зала) для проведения совещания, иного мероприятия</w:t>
      </w:r>
    </w:p>
    <w:p w:rsidR="00E46DD4" w:rsidRPr="008D2D9F" w:rsidRDefault="00E46DD4" w:rsidP="00AB43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B56C5" w:rsidRPr="008D2D9F" w:rsidRDefault="002B56C5" w:rsidP="00AB434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AB434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9C7F65" w:rsidRPr="008D2D9F" w:rsidRDefault="009C7F6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37564" w:rsidRPr="008D2D9F" w:rsidRDefault="00537564" w:rsidP="00AB43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40 </w:t>
      </w:r>
    </w:p>
    <w:p w:rsidR="00537564" w:rsidRPr="008D2D9F" w:rsidRDefault="00537564" w:rsidP="00AB4344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аренду оборудования для проведения совещания, иного мероприятия</w:t>
      </w:r>
    </w:p>
    <w:p w:rsidR="00537564" w:rsidRPr="008D2D9F" w:rsidRDefault="00537564" w:rsidP="00AB43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B56C5" w:rsidRPr="008D2D9F" w:rsidRDefault="002B56C5" w:rsidP="00AB434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C589C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Pr="008D2D9F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C589C" w:rsidRPr="00AB4344" w:rsidRDefault="005C589C" w:rsidP="00AB4344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AB4344">
        <w:rPr>
          <w:b/>
          <w:i/>
          <w:sz w:val="24"/>
          <w:szCs w:val="24"/>
          <w:u w:val="single"/>
        </w:rPr>
        <w:t>Затраты на содержание имущества,</w:t>
      </w:r>
    </w:p>
    <w:p w:rsidR="005C589C" w:rsidRPr="00AB4344" w:rsidRDefault="005C589C" w:rsidP="00AB4344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AB4344">
        <w:rPr>
          <w:b/>
          <w:i/>
          <w:sz w:val="24"/>
          <w:szCs w:val="24"/>
          <w:u w:val="single"/>
        </w:rPr>
        <w:t>не отнесенные к затратам на содержание имущества в рамках</w:t>
      </w:r>
    </w:p>
    <w:p w:rsidR="005C589C" w:rsidRPr="008D2D9F" w:rsidRDefault="005C589C" w:rsidP="00AB4344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AB4344">
        <w:rPr>
          <w:b/>
          <w:i/>
          <w:sz w:val="24"/>
          <w:szCs w:val="24"/>
          <w:u w:val="single"/>
        </w:rPr>
        <w:t>затрат на информационно-коммуникационные технологии</w:t>
      </w: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632B8" w:rsidRPr="008D2D9F" w:rsidRDefault="00A632B8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ab/>
        <w:t>Таблица 41</w:t>
      </w:r>
    </w:p>
    <w:p w:rsidR="00A632B8" w:rsidRPr="008D2D9F" w:rsidRDefault="00A632B8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632B8" w:rsidRPr="008D2D9F" w:rsidRDefault="00621A8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A632B8" w:rsidRPr="008D2D9F">
        <w:rPr>
          <w:b/>
          <w:sz w:val="24"/>
          <w:szCs w:val="24"/>
        </w:rPr>
        <w:t>. (см. формулу 41)</w:t>
      </w: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B37F5" w:rsidRPr="008D2D9F" w:rsidRDefault="001B37F5" w:rsidP="00AB43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41.1  </w:t>
      </w:r>
    </w:p>
    <w:p w:rsidR="001B37F5" w:rsidRPr="008D2D9F" w:rsidRDefault="001B37F5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AB4344">
        <w:rPr>
          <w:rFonts w:eastAsia="Times New Roman"/>
          <w:b/>
          <w:sz w:val="24"/>
          <w:szCs w:val="24"/>
        </w:rPr>
        <w:t>Нормативы количества</w:t>
      </w:r>
      <w:r w:rsidRPr="00AB4344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охранно-тревожной сигнализации</w:t>
      </w:r>
    </w:p>
    <w:p w:rsidR="001B37F5" w:rsidRPr="008D2D9F" w:rsidRDefault="001B37F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38284C" w:rsidRPr="008D2D9F" w:rsidTr="0038284C">
        <w:trPr>
          <w:jc w:val="center"/>
        </w:trPr>
        <w:tc>
          <w:tcPr>
            <w:tcW w:w="3969" w:type="dxa"/>
          </w:tcPr>
          <w:p w:rsidR="0038284C" w:rsidRPr="008D2D9F" w:rsidRDefault="0038284C" w:rsidP="0038284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4253" w:type="dxa"/>
          </w:tcPr>
          <w:p w:rsidR="0038284C" w:rsidRPr="0038284C" w:rsidRDefault="0038284C" w:rsidP="0038284C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284C">
              <w:rPr>
                <w:rFonts w:eastAsia="Times New Roman"/>
                <w:b/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</w:tr>
      <w:tr w:rsidR="0038284C" w:rsidRPr="008D2D9F" w:rsidTr="0038284C">
        <w:trPr>
          <w:jc w:val="center"/>
        </w:trPr>
        <w:tc>
          <w:tcPr>
            <w:tcW w:w="3969" w:type="dxa"/>
          </w:tcPr>
          <w:p w:rsidR="0038284C" w:rsidRPr="008D2D9F" w:rsidRDefault="0038284C" w:rsidP="0038284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4253" w:type="dxa"/>
          </w:tcPr>
          <w:p w:rsidR="0038284C" w:rsidRPr="008D2D9F" w:rsidRDefault="007D74C2" w:rsidP="0038284C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D74C2">
              <w:rPr>
                <w:rFonts w:eastAsia="Times New Roman"/>
                <w:sz w:val="24"/>
                <w:szCs w:val="24"/>
              </w:rPr>
              <w:t>37</w:t>
            </w:r>
          </w:p>
        </w:tc>
      </w:tr>
    </w:tbl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778B" w:rsidRPr="008D2D9F" w:rsidRDefault="000D778B" w:rsidP="007D74C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41.2  </w:t>
      </w:r>
    </w:p>
    <w:p w:rsidR="000D778B" w:rsidRPr="008D2D9F" w:rsidRDefault="000D778B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0E5BD7">
        <w:rPr>
          <w:rFonts w:eastAsia="Times New Roman"/>
          <w:b/>
          <w:sz w:val="24"/>
          <w:szCs w:val="24"/>
        </w:rPr>
        <w:t>Нормативы количества</w:t>
      </w:r>
      <w:r w:rsidRPr="000E5BD7">
        <w:rPr>
          <w:b/>
          <w:sz w:val="24"/>
          <w:szCs w:val="24"/>
        </w:rPr>
        <w:t xml:space="preserve"> на проведение текущего ремонта помещения</w:t>
      </w:r>
    </w:p>
    <w:p w:rsidR="000D778B" w:rsidRPr="008D2D9F" w:rsidRDefault="000D778B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0E5BD7" w:rsidRPr="008D2D9F" w:rsidTr="000E5BD7">
        <w:trPr>
          <w:jc w:val="center"/>
        </w:trPr>
        <w:tc>
          <w:tcPr>
            <w:tcW w:w="3969" w:type="dxa"/>
          </w:tcPr>
          <w:p w:rsidR="000E5BD7" w:rsidRPr="008D2D9F" w:rsidRDefault="000E5BD7" w:rsidP="000E5BD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0E5BD7" w:rsidRPr="008D2D9F" w:rsidRDefault="000E5BD7" w:rsidP="000E5BD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Площадь здания, планируемая к проведению текущего ремонта</w:t>
            </w:r>
            <w:r>
              <w:rPr>
                <w:rFonts w:eastAsia="Times New Roman"/>
                <w:b/>
                <w:sz w:val="24"/>
                <w:szCs w:val="24"/>
              </w:rPr>
              <w:t>, кв.</w:t>
            </w:r>
            <w:r w:rsidR="005D042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м</w:t>
            </w:r>
          </w:p>
        </w:tc>
      </w:tr>
      <w:tr w:rsidR="000E5BD7" w:rsidRPr="008D2D9F" w:rsidTr="000E5BD7">
        <w:trPr>
          <w:jc w:val="center"/>
        </w:trPr>
        <w:tc>
          <w:tcPr>
            <w:tcW w:w="3969" w:type="dxa"/>
          </w:tcPr>
          <w:p w:rsidR="000E5BD7" w:rsidRPr="008D2D9F" w:rsidRDefault="000E5BD7" w:rsidP="000E5BD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253" w:type="dxa"/>
          </w:tcPr>
          <w:p w:rsidR="000E5BD7" w:rsidRPr="008D2D9F" w:rsidRDefault="004A4E6A" w:rsidP="000E5BD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444</w:t>
            </w:r>
          </w:p>
        </w:tc>
      </w:tr>
      <w:tr w:rsidR="000E5BD7" w:rsidRPr="008D2D9F" w:rsidTr="000E5BD7">
        <w:trPr>
          <w:jc w:val="center"/>
        </w:trPr>
        <w:tc>
          <w:tcPr>
            <w:tcW w:w="3969" w:type="dxa"/>
          </w:tcPr>
          <w:p w:rsidR="000E5BD7" w:rsidRPr="008D2D9F" w:rsidRDefault="000E5BD7" w:rsidP="000E5BD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4253" w:type="dxa"/>
          </w:tcPr>
          <w:p w:rsidR="000E5BD7" w:rsidRPr="008D2D9F" w:rsidRDefault="004A4E6A" w:rsidP="000E5BD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616</w:t>
            </w:r>
          </w:p>
        </w:tc>
      </w:tr>
    </w:tbl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C589C" w:rsidRPr="008D2D9F" w:rsidRDefault="000D778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*</w:t>
      </w:r>
      <w:r w:rsidRPr="008D2D9F">
        <w:rPr>
          <w:sz w:val="24"/>
          <w:szCs w:val="24"/>
        </w:rPr>
        <w:t xml:space="preserve"> Затраты определяются исходя из установленной периодичности проведения ремонта, с учетом требований </w:t>
      </w:r>
      <w:hyperlink r:id="rId280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8D2D9F">
          <w:rPr>
            <w:sz w:val="24"/>
            <w:szCs w:val="24"/>
          </w:rPr>
          <w:t>Положения</w:t>
        </w:r>
      </w:hyperlink>
      <w:r w:rsidRPr="008D2D9F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</w:p>
    <w:p w:rsidR="000D778B" w:rsidRPr="008D2D9F" w:rsidRDefault="000D778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778B" w:rsidRPr="008D2D9F" w:rsidRDefault="000D778B" w:rsidP="0057163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41.3  </w:t>
      </w:r>
    </w:p>
    <w:p w:rsidR="000D778B" w:rsidRPr="008D2D9F" w:rsidRDefault="000D778B" w:rsidP="00571639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содержание прилегающей территории</w:t>
      </w:r>
    </w:p>
    <w:p w:rsidR="008A657A" w:rsidRPr="008D2D9F" w:rsidRDefault="008A657A" w:rsidP="00571639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0D778B" w:rsidRPr="008D2D9F" w:rsidRDefault="000D778B" w:rsidP="00571639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0D778B" w:rsidRPr="008D2D9F" w:rsidRDefault="000D778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A3198" w:rsidRPr="008D2D9F" w:rsidRDefault="00EA3198" w:rsidP="0057163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>Таблица 41.</w:t>
      </w:r>
      <w:r w:rsidR="00DE4503" w:rsidRPr="008D2D9F">
        <w:rPr>
          <w:rFonts w:ascii="Arial" w:hAnsi="Arial" w:cs="Arial"/>
          <w:sz w:val="24"/>
          <w:szCs w:val="24"/>
        </w:rPr>
        <w:t>4</w:t>
      </w:r>
      <w:r w:rsidRPr="008D2D9F">
        <w:rPr>
          <w:rFonts w:ascii="Arial" w:hAnsi="Arial" w:cs="Arial"/>
          <w:sz w:val="24"/>
          <w:szCs w:val="24"/>
        </w:rPr>
        <w:t xml:space="preserve">  </w:t>
      </w:r>
    </w:p>
    <w:p w:rsidR="00EA3198" w:rsidRPr="008D2D9F" w:rsidRDefault="00EA3198" w:rsidP="00571639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="00DE4503" w:rsidRPr="008D2D9F">
        <w:rPr>
          <w:b/>
          <w:sz w:val="24"/>
          <w:szCs w:val="24"/>
        </w:rPr>
        <w:t>оплату услуг по обслуживанию и уборке помещения</w:t>
      </w:r>
    </w:p>
    <w:p w:rsidR="00EA3198" w:rsidRPr="008D2D9F" w:rsidRDefault="00EA3198" w:rsidP="00571639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A657A" w:rsidRPr="008D2D9F" w:rsidRDefault="008A657A" w:rsidP="00571639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EA3198" w:rsidRPr="008D2D9F" w:rsidRDefault="00EA3198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A3198" w:rsidRPr="008D2D9F" w:rsidRDefault="00EA3198" w:rsidP="0057163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41.</w:t>
      </w:r>
      <w:r w:rsidR="00DE4503" w:rsidRPr="008D2D9F">
        <w:rPr>
          <w:rFonts w:ascii="Arial" w:hAnsi="Arial" w:cs="Arial"/>
          <w:sz w:val="24"/>
          <w:szCs w:val="24"/>
        </w:rPr>
        <w:t>5</w:t>
      </w:r>
      <w:r w:rsidRPr="008D2D9F">
        <w:rPr>
          <w:rFonts w:ascii="Arial" w:hAnsi="Arial" w:cs="Arial"/>
          <w:sz w:val="24"/>
          <w:szCs w:val="24"/>
        </w:rPr>
        <w:t xml:space="preserve">  </w:t>
      </w:r>
    </w:p>
    <w:p w:rsidR="00EA3198" w:rsidRPr="008D2D9F" w:rsidRDefault="00EA3198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571639">
        <w:rPr>
          <w:rFonts w:eastAsia="Times New Roman"/>
          <w:b/>
          <w:sz w:val="24"/>
          <w:szCs w:val="24"/>
        </w:rPr>
        <w:t>Нормативы количества</w:t>
      </w:r>
      <w:r w:rsidRPr="00571639">
        <w:rPr>
          <w:b/>
          <w:sz w:val="24"/>
          <w:szCs w:val="24"/>
        </w:rPr>
        <w:t xml:space="preserve"> на </w:t>
      </w:r>
      <w:r w:rsidR="00B126F2" w:rsidRPr="00571639">
        <w:rPr>
          <w:b/>
          <w:sz w:val="24"/>
          <w:szCs w:val="24"/>
        </w:rPr>
        <w:t>вывоз твердых бытовых отходов</w:t>
      </w:r>
    </w:p>
    <w:p w:rsidR="00EA3198" w:rsidRPr="008D2D9F" w:rsidRDefault="00EA3198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F135C6" w:rsidRPr="008D2D9F" w:rsidTr="00F135C6">
        <w:trPr>
          <w:jc w:val="center"/>
        </w:trPr>
        <w:tc>
          <w:tcPr>
            <w:tcW w:w="3969" w:type="dxa"/>
          </w:tcPr>
          <w:p w:rsidR="00F135C6" w:rsidRPr="008D2D9F" w:rsidRDefault="00F135C6" w:rsidP="00F135C6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F135C6" w:rsidRPr="008D2D9F" w:rsidRDefault="00F135C6" w:rsidP="00F135C6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куб. метров твердых бытовых отходов в год</w:t>
            </w:r>
          </w:p>
        </w:tc>
      </w:tr>
      <w:tr w:rsidR="00F135C6" w:rsidRPr="008D2D9F" w:rsidTr="00F135C6">
        <w:trPr>
          <w:jc w:val="center"/>
        </w:trPr>
        <w:tc>
          <w:tcPr>
            <w:tcW w:w="3969" w:type="dxa"/>
          </w:tcPr>
          <w:p w:rsidR="00F135C6" w:rsidRPr="008D2D9F" w:rsidRDefault="00F135C6" w:rsidP="00F135C6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Вывоз ТБО</w:t>
            </w:r>
          </w:p>
        </w:tc>
        <w:tc>
          <w:tcPr>
            <w:tcW w:w="4253" w:type="dxa"/>
          </w:tcPr>
          <w:p w:rsidR="00F135C6" w:rsidRPr="008D2D9F" w:rsidRDefault="000E37E2" w:rsidP="00F135C6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EA3198" w:rsidRPr="008D2D9F" w:rsidRDefault="00EA3198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A3198" w:rsidRPr="008D2D9F" w:rsidRDefault="00EA3198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41.</w:t>
      </w:r>
      <w:r w:rsidR="00DE4503" w:rsidRPr="008D2D9F">
        <w:rPr>
          <w:rFonts w:ascii="Arial" w:hAnsi="Arial" w:cs="Arial"/>
          <w:sz w:val="24"/>
          <w:szCs w:val="24"/>
        </w:rPr>
        <w:t>6</w:t>
      </w:r>
      <w:r w:rsidRPr="008D2D9F">
        <w:rPr>
          <w:rFonts w:ascii="Arial" w:hAnsi="Arial" w:cs="Arial"/>
          <w:sz w:val="24"/>
          <w:szCs w:val="24"/>
        </w:rPr>
        <w:t xml:space="preserve">  </w:t>
      </w:r>
    </w:p>
    <w:p w:rsidR="00EA3198" w:rsidRPr="008D2D9F" w:rsidRDefault="00EA3198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="00B126F2" w:rsidRPr="008D2D9F">
        <w:rPr>
          <w:b/>
          <w:sz w:val="24"/>
          <w:szCs w:val="24"/>
        </w:rPr>
        <w:t>техническое обслуживание и регламентно-профилактический ремонт лифтов</w:t>
      </w:r>
    </w:p>
    <w:p w:rsidR="00EA3198" w:rsidRPr="008D2D9F" w:rsidRDefault="00EA3198" w:rsidP="005D042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A51A90" w:rsidRPr="008D2D9F" w:rsidRDefault="00A51A90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73B49" w:rsidRPr="008D2D9F" w:rsidRDefault="00773B4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73B49" w:rsidRPr="008D2D9F" w:rsidRDefault="00773B49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41.7  </w:t>
      </w:r>
    </w:p>
    <w:p w:rsidR="00773B49" w:rsidRPr="008D2D9F" w:rsidRDefault="00773B49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</w:p>
    <w:p w:rsidR="00773B49" w:rsidRPr="008D2D9F" w:rsidRDefault="00773B49" w:rsidP="005D042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A51A90" w:rsidRPr="008D2D9F" w:rsidRDefault="00A51A90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73B49" w:rsidRPr="008D2D9F" w:rsidRDefault="00773B4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73B49" w:rsidRPr="008D2D9F" w:rsidRDefault="00773B49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41.8  </w:t>
      </w:r>
    </w:p>
    <w:p w:rsidR="00773B49" w:rsidRPr="008D2D9F" w:rsidRDefault="00773B49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водонапорной насосной станции пожаротушения</w:t>
      </w:r>
    </w:p>
    <w:p w:rsidR="00A51A90" w:rsidRPr="008D2D9F" w:rsidRDefault="00A51A90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73B49" w:rsidRPr="008D2D9F" w:rsidRDefault="00773B4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1470C" w:rsidRPr="008D2D9F" w:rsidRDefault="0031470C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41.9  </w:t>
      </w:r>
    </w:p>
    <w:p w:rsidR="0031470C" w:rsidRPr="008D2D9F" w:rsidRDefault="0031470C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31470C" w:rsidRPr="008D2D9F" w:rsidRDefault="0031470C" w:rsidP="005D042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A51A90" w:rsidRPr="008D2D9F" w:rsidRDefault="00A51A90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31470C" w:rsidRPr="008D2D9F" w:rsidRDefault="0031470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1470C" w:rsidRPr="008D2D9F" w:rsidRDefault="0031470C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41.10  </w:t>
      </w:r>
    </w:p>
    <w:p w:rsidR="0031470C" w:rsidRPr="008D2D9F" w:rsidRDefault="0031470C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</w:p>
    <w:p w:rsidR="0031470C" w:rsidRPr="008D2D9F" w:rsidRDefault="0031470C" w:rsidP="005D042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C2E08" w:rsidRPr="008D2D9F" w:rsidRDefault="00FC2E08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D042A" w:rsidRDefault="005D042A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F0BE3" w:rsidRPr="008D2D9F" w:rsidRDefault="00EF0BE3" w:rsidP="005D042A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>Таблица 42</w:t>
      </w: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0BE3" w:rsidRPr="008D2D9F" w:rsidRDefault="00621A83" w:rsidP="005D042A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80289" w:rsidRPr="008D2D9F">
        <w:rPr>
          <w:b/>
          <w:sz w:val="24"/>
          <w:szCs w:val="24"/>
        </w:rPr>
        <w:t>.</w:t>
      </w: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D05EC" w:rsidRPr="008D2D9F" w:rsidRDefault="008D05EC" w:rsidP="005D042A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43</w:t>
      </w:r>
    </w:p>
    <w:p w:rsidR="008D05EC" w:rsidRPr="008D2D9F" w:rsidRDefault="008D05E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D05EC" w:rsidRPr="008D2D9F" w:rsidRDefault="00621A83" w:rsidP="005D042A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80289" w:rsidRPr="008D2D9F">
        <w:rPr>
          <w:b/>
          <w:sz w:val="24"/>
          <w:szCs w:val="24"/>
        </w:rPr>
        <w:t>.</w:t>
      </w: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F3E4B" w:rsidRPr="008D2D9F" w:rsidRDefault="00FF3E4B" w:rsidP="00940C3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44</w:t>
      </w:r>
    </w:p>
    <w:p w:rsidR="00FF3E4B" w:rsidRPr="008D2D9F" w:rsidRDefault="00FF3E4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0BE3" w:rsidRPr="008D2D9F" w:rsidRDefault="00621A83" w:rsidP="00940C3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FF3E4B" w:rsidRPr="008D2D9F">
        <w:rPr>
          <w:b/>
          <w:sz w:val="24"/>
          <w:szCs w:val="24"/>
        </w:rPr>
        <w:t>.</w:t>
      </w:r>
      <w:r w:rsidR="007605D5" w:rsidRPr="008D2D9F">
        <w:rPr>
          <w:b/>
          <w:sz w:val="24"/>
          <w:szCs w:val="24"/>
        </w:rPr>
        <w:t xml:space="preserve"> (см. в приложении № 3</w:t>
      </w:r>
      <w:r w:rsidR="00FF3E4B" w:rsidRPr="008D2D9F">
        <w:rPr>
          <w:b/>
          <w:sz w:val="24"/>
          <w:szCs w:val="24"/>
        </w:rPr>
        <w:t>)</w:t>
      </w: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605D5" w:rsidRPr="008D2D9F" w:rsidRDefault="007605D5" w:rsidP="00940C3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45</w:t>
      </w:r>
    </w:p>
    <w:p w:rsidR="007605D5" w:rsidRPr="008D2D9F" w:rsidRDefault="007605D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605D5" w:rsidRPr="008D2D9F" w:rsidRDefault="00621A83" w:rsidP="00940C3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7605D5" w:rsidRPr="008D2D9F">
        <w:rPr>
          <w:b/>
          <w:sz w:val="24"/>
          <w:szCs w:val="24"/>
        </w:rPr>
        <w:t>. (см. в приложении № 3)</w:t>
      </w:r>
    </w:p>
    <w:p w:rsidR="007605D5" w:rsidRPr="008D2D9F" w:rsidRDefault="007605D5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605D5" w:rsidRPr="008D2D9F" w:rsidRDefault="007605D5" w:rsidP="00940C3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46</w:t>
      </w:r>
    </w:p>
    <w:p w:rsidR="007605D5" w:rsidRPr="008D2D9F" w:rsidRDefault="007605D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61F19" w:rsidRPr="008D2D9F" w:rsidRDefault="00621A83" w:rsidP="00940C3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7605D5" w:rsidRPr="008D2D9F">
        <w:rPr>
          <w:b/>
          <w:sz w:val="24"/>
          <w:szCs w:val="24"/>
        </w:rPr>
        <w:t>. (см. в приложении № 3)</w:t>
      </w:r>
    </w:p>
    <w:p w:rsidR="00961F19" w:rsidRPr="008D2D9F" w:rsidRDefault="00961F19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961F19" w:rsidRPr="008D2D9F" w:rsidRDefault="00961F19" w:rsidP="00940C3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47</w:t>
      </w:r>
    </w:p>
    <w:p w:rsidR="00961F19" w:rsidRPr="008D2D9F" w:rsidRDefault="00961F1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61F19" w:rsidRPr="008D2D9F" w:rsidRDefault="00621A83" w:rsidP="00940C30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61F19" w:rsidRPr="008D2D9F">
        <w:rPr>
          <w:b/>
          <w:sz w:val="24"/>
          <w:szCs w:val="24"/>
        </w:rPr>
        <w:t>. (см. формулу 47)</w:t>
      </w:r>
    </w:p>
    <w:p w:rsidR="00961F19" w:rsidRPr="008D2D9F" w:rsidRDefault="00961F1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8D2D9F" w:rsidRDefault="005B20EC" w:rsidP="00940C3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47.1  </w:t>
      </w:r>
    </w:p>
    <w:p w:rsidR="005B20EC" w:rsidRPr="008D2D9F" w:rsidRDefault="005B20EC" w:rsidP="00940C30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Pr="008D2D9F">
        <w:rPr>
          <w:rFonts w:eastAsia="Times New Roman"/>
          <w:b/>
          <w:sz w:val="24"/>
          <w:szCs w:val="24"/>
        </w:rPr>
        <w:t>техническое обслуживание и регламентно-профилактический ремонт дизельных генераторных установок</w:t>
      </w:r>
    </w:p>
    <w:p w:rsidR="005B20EC" w:rsidRPr="008D2D9F" w:rsidRDefault="005B20EC" w:rsidP="00940C3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C2E08" w:rsidRPr="008D2D9F" w:rsidRDefault="00FC2E08" w:rsidP="00940C3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B20EC" w:rsidRPr="008D2D9F" w:rsidRDefault="005B20E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8D2D9F" w:rsidRDefault="005B20EC" w:rsidP="00940C3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47.2  </w:t>
      </w:r>
    </w:p>
    <w:p w:rsidR="005B20EC" w:rsidRPr="008D2D9F" w:rsidRDefault="005B20EC" w:rsidP="00940C3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системы газового пожаротушения</w:t>
      </w:r>
    </w:p>
    <w:p w:rsidR="005B20EC" w:rsidRPr="008D2D9F" w:rsidRDefault="005B20EC" w:rsidP="00940C30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</w:p>
    <w:p w:rsidR="00FC2E08" w:rsidRPr="008D2D9F" w:rsidRDefault="00FC2E08" w:rsidP="00940C3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B20EC" w:rsidRPr="008D2D9F" w:rsidRDefault="005B20E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8D2D9F" w:rsidRDefault="005B20EC" w:rsidP="00940C3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47.3  </w:t>
      </w:r>
    </w:p>
    <w:p w:rsidR="005B20EC" w:rsidRPr="008D2D9F" w:rsidRDefault="005B20EC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940C30">
        <w:rPr>
          <w:rFonts w:eastAsia="Times New Roman"/>
          <w:b/>
          <w:sz w:val="24"/>
          <w:szCs w:val="24"/>
        </w:rPr>
        <w:t>Нормативы количества</w:t>
      </w:r>
      <w:r w:rsidRPr="00940C30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кондиционирования и вентиляции</w:t>
      </w:r>
    </w:p>
    <w:p w:rsidR="005B20EC" w:rsidRPr="008D2D9F" w:rsidRDefault="005B20E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940C30" w:rsidRPr="008D2D9F" w:rsidTr="00940C30">
        <w:trPr>
          <w:jc w:val="center"/>
        </w:trPr>
        <w:tc>
          <w:tcPr>
            <w:tcW w:w="3969" w:type="dxa"/>
          </w:tcPr>
          <w:p w:rsidR="00940C30" w:rsidRPr="008D2D9F" w:rsidRDefault="00940C30" w:rsidP="00940C30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40C30" w:rsidRPr="008D2D9F" w:rsidRDefault="00940C30" w:rsidP="00940C30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 xml:space="preserve">Количество установок кондиционирования и элементов </w:t>
            </w: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>систем вентиляции</w:t>
            </w:r>
          </w:p>
        </w:tc>
      </w:tr>
      <w:tr w:rsidR="00940C30" w:rsidRPr="008D2D9F" w:rsidTr="00940C30">
        <w:trPr>
          <w:jc w:val="center"/>
        </w:trPr>
        <w:tc>
          <w:tcPr>
            <w:tcW w:w="3969" w:type="dxa"/>
          </w:tcPr>
          <w:p w:rsidR="00940C30" w:rsidRPr="008D2D9F" w:rsidRDefault="00940C30" w:rsidP="00940C3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lastRenderedPageBreak/>
              <w:t>Системы кондиционирования (спит-системы, кондиционеры)</w:t>
            </w:r>
          </w:p>
        </w:tc>
        <w:tc>
          <w:tcPr>
            <w:tcW w:w="4253" w:type="dxa"/>
          </w:tcPr>
          <w:p w:rsidR="00940C30" w:rsidRPr="008D2D9F" w:rsidRDefault="00C60F4D" w:rsidP="00940C30">
            <w:pPr>
              <w:pStyle w:val="ConsPlusNormal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0D20E4" w:rsidRDefault="000D20E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60F4D" w:rsidRPr="008D2D9F" w:rsidRDefault="00C60F4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20E4" w:rsidRPr="008D2D9F" w:rsidRDefault="000D20E4" w:rsidP="00C60F4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47.4  </w:t>
      </w:r>
    </w:p>
    <w:p w:rsidR="000D20E4" w:rsidRPr="008D2D9F" w:rsidRDefault="000D20E4" w:rsidP="00C60F4D">
      <w:pPr>
        <w:pStyle w:val="ConsPlusNormal"/>
        <w:ind w:firstLine="709"/>
        <w:jc w:val="center"/>
        <w:rPr>
          <w:b/>
          <w:sz w:val="24"/>
          <w:szCs w:val="24"/>
        </w:rPr>
      </w:pPr>
      <w:r w:rsidRPr="00C60F4D">
        <w:rPr>
          <w:rFonts w:eastAsia="Times New Roman"/>
          <w:b/>
          <w:sz w:val="24"/>
          <w:szCs w:val="24"/>
        </w:rPr>
        <w:t>Нормативы количества</w:t>
      </w:r>
      <w:r w:rsidRPr="00C60F4D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пожарной сигнализации</w:t>
      </w:r>
    </w:p>
    <w:p w:rsidR="000D20E4" w:rsidRPr="008D2D9F" w:rsidRDefault="000D20E4" w:rsidP="00C60F4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C60F4D" w:rsidRPr="008D2D9F" w:rsidTr="00C60F4D">
        <w:trPr>
          <w:jc w:val="center"/>
        </w:trPr>
        <w:tc>
          <w:tcPr>
            <w:tcW w:w="3969" w:type="dxa"/>
          </w:tcPr>
          <w:p w:rsidR="00C60F4D" w:rsidRPr="008D2D9F" w:rsidRDefault="00C60F4D" w:rsidP="00C60F4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C60F4D" w:rsidRPr="008D2D9F" w:rsidRDefault="00C60F4D" w:rsidP="00C60F4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извещателей пожарной сигнализации</w:t>
            </w:r>
          </w:p>
        </w:tc>
      </w:tr>
      <w:tr w:rsidR="00C60F4D" w:rsidRPr="008D2D9F" w:rsidTr="00C60F4D">
        <w:trPr>
          <w:jc w:val="center"/>
        </w:trPr>
        <w:tc>
          <w:tcPr>
            <w:tcW w:w="3969" w:type="dxa"/>
          </w:tcPr>
          <w:p w:rsidR="00C60F4D" w:rsidRPr="008D2D9F" w:rsidRDefault="00CC2B92" w:rsidP="00C60F4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пожарной сигнализации</w:t>
            </w:r>
          </w:p>
        </w:tc>
        <w:tc>
          <w:tcPr>
            <w:tcW w:w="4253" w:type="dxa"/>
          </w:tcPr>
          <w:p w:rsidR="00C60F4D" w:rsidRPr="008D2D9F" w:rsidRDefault="00CC2B92" w:rsidP="00C60F4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</w:tr>
    </w:tbl>
    <w:p w:rsidR="000D20E4" w:rsidRPr="008D2D9F" w:rsidRDefault="000D20E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20E4" w:rsidRPr="008D2D9F" w:rsidRDefault="000D20E4" w:rsidP="00F303A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47.5  </w:t>
      </w:r>
    </w:p>
    <w:p w:rsidR="000D20E4" w:rsidRPr="008D2D9F" w:rsidRDefault="000D20E4" w:rsidP="00F303A3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контроля и управления доступом</w:t>
      </w:r>
    </w:p>
    <w:p w:rsidR="000D20E4" w:rsidRPr="008D2D9F" w:rsidRDefault="000D20E4" w:rsidP="00F303A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76D33" w:rsidRPr="008D2D9F" w:rsidRDefault="00876D33" w:rsidP="00F303A3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0D20E4" w:rsidRPr="008D2D9F" w:rsidRDefault="000D20E4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20E4" w:rsidRPr="008D2D9F" w:rsidRDefault="000D20E4" w:rsidP="00F303A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47.6  </w:t>
      </w:r>
    </w:p>
    <w:p w:rsidR="000D20E4" w:rsidRPr="008D2D9F" w:rsidRDefault="000D20E4" w:rsidP="00F303A3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автоматического диспетчерского управления</w:t>
      </w:r>
    </w:p>
    <w:p w:rsidR="000D20E4" w:rsidRPr="008D2D9F" w:rsidRDefault="000D20E4" w:rsidP="00F303A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76D33" w:rsidRPr="008D2D9F" w:rsidRDefault="00876D33" w:rsidP="00F303A3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A5B42" w:rsidRPr="008D2D9F" w:rsidRDefault="005A5B4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A5B42" w:rsidRPr="008D2D9F" w:rsidRDefault="005A5B42" w:rsidP="00F303A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47.7  </w:t>
      </w:r>
    </w:p>
    <w:p w:rsidR="005A5B42" w:rsidRPr="008D2D9F" w:rsidRDefault="005A5B42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F303A3">
        <w:rPr>
          <w:rFonts w:eastAsia="Times New Roman"/>
          <w:b/>
          <w:sz w:val="24"/>
          <w:szCs w:val="24"/>
        </w:rPr>
        <w:t>Нормативы количества</w:t>
      </w:r>
      <w:r w:rsidRPr="00F303A3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видеонаблюдения</w:t>
      </w:r>
    </w:p>
    <w:p w:rsidR="005A5B42" w:rsidRPr="008D2D9F" w:rsidRDefault="005A5B42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F303A3" w:rsidRPr="008D2D9F" w:rsidTr="00F303A3">
        <w:trPr>
          <w:jc w:val="center"/>
        </w:trPr>
        <w:tc>
          <w:tcPr>
            <w:tcW w:w="3969" w:type="dxa"/>
          </w:tcPr>
          <w:p w:rsidR="00F303A3" w:rsidRPr="008D2D9F" w:rsidRDefault="00F303A3" w:rsidP="00F303A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F303A3" w:rsidRPr="008D2D9F" w:rsidRDefault="00F303A3" w:rsidP="00F303A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обслуживаемых устройств в составе систем видеонаблюдения</w:t>
            </w:r>
          </w:p>
        </w:tc>
      </w:tr>
      <w:tr w:rsidR="00F303A3" w:rsidRPr="008D2D9F" w:rsidTr="00F303A3">
        <w:trPr>
          <w:jc w:val="center"/>
        </w:trPr>
        <w:tc>
          <w:tcPr>
            <w:tcW w:w="3969" w:type="dxa"/>
          </w:tcPr>
          <w:p w:rsidR="00F303A3" w:rsidRPr="008D2D9F" w:rsidRDefault="001B6D6A" w:rsidP="00F303A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4253" w:type="dxa"/>
          </w:tcPr>
          <w:p w:rsidR="00F303A3" w:rsidRPr="008D2D9F" w:rsidRDefault="001B6D6A" w:rsidP="00F303A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</w:tbl>
    <w:p w:rsidR="005A5B42" w:rsidRPr="008D2D9F" w:rsidRDefault="005A5B4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A5B42" w:rsidRPr="008D2D9F" w:rsidRDefault="005A5B42" w:rsidP="000C366F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48</w:t>
      </w:r>
    </w:p>
    <w:p w:rsidR="005A5B42" w:rsidRPr="008D2D9F" w:rsidRDefault="005A5B4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A5B42" w:rsidRPr="008D2D9F" w:rsidRDefault="00621A83" w:rsidP="007558CC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5A5B42" w:rsidRPr="008D2D9F">
        <w:rPr>
          <w:b/>
          <w:sz w:val="24"/>
          <w:szCs w:val="24"/>
        </w:rPr>
        <w:t xml:space="preserve">. (см. в приложении № </w:t>
      </w:r>
      <w:r w:rsidR="003F2CD9" w:rsidRPr="008D2D9F">
        <w:rPr>
          <w:b/>
          <w:sz w:val="24"/>
          <w:szCs w:val="24"/>
        </w:rPr>
        <w:t>3</w:t>
      </w:r>
      <w:r w:rsidR="005A5B42" w:rsidRPr="008D2D9F">
        <w:rPr>
          <w:b/>
          <w:sz w:val="24"/>
          <w:szCs w:val="24"/>
        </w:rPr>
        <w:t>)</w:t>
      </w:r>
    </w:p>
    <w:p w:rsidR="00614D9E" w:rsidRPr="008D2D9F" w:rsidRDefault="00614D9E" w:rsidP="007558CC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614D9E" w:rsidRPr="008D2D9F" w:rsidRDefault="00614D9E" w:rsidP="007558CC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614D9E" w:rsidRPr="008D2D9F" w:rsidRDefault="00614D9E" w:rsidP="007558CC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прочих работ и услуг,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не относящиеся к затратам на услуги связи, транспортные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услуги, оплату расходов по договорам об оказании услуг,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связанных с проездом и наймом жилого помещения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в связи с командированием работников, заключаемым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со сторонними организациями, а также к затратам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lastRenderedPageBreak/>
        <w:t>на коммунальные услуги, аренду помещений и оборудования,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содержание имущества в рамках прочих затрат и затратам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на приобретение прочих работ и услуг в рамках затрат</w:t>
      </w:r>
    </w:p>
    <w:p w:rsidR="00880C3D" w:rsidRPr="008D2D9F" w:rsidRDefault="00614D9E" w:rsidP="007558CC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880C3D" w:rsidRPr="008D2D9F" w:rsidRDefault="00880C3D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880C3D" w:rsidRPr="008D2D9F" w:rsidRDefault="00880C3D" w:rsidP="006A304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49</w:t>
      </w:r>
    </w:p>
    <w:p w:rsidR="00880C3D" w:rsidRPr="008D2D9F" w:rsidRDefault="00880C3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F2CD9" w:rsidRPr="008D2D9F" w:rsidRDefault="00621A83" w:rsidP="006A30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880C3D" w:rsidRPr="008D2D9F">
        <w:rPr>
          <w:b/>
          <w:sz w:val="24"/>
          <w:szCs w:val="24"/>
        </w:rPr>
        <w:t>. (см. формулу 49)</w:t>
      </w:r>
    </w:p>
    <w:p w:rsidR="003F2CD9" w:rsidRPr="008D2D9F" w:rsidRDefault="003F2CD9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3F2CD9" w:rsidRPr="008D2D9F" w:rsidRDefault="003F2CD9" w:rsidP="006A30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49.1  </w:t>
      </w:r>
    </w:p>
    <w:p w:rsidR="003F2CD9" w:rsidRPr="008D2D9F" w:rsidRDefault="003F2CD9" w:rsidP="006A304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спецжурналов</w:t>
      </w:r>
    </w:p>
    <w:p w:rsidR="003F2CD9" w:rsidRPr="008D2D9F" w:rsidRDefault="003F2CD9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BE4B30" w:rsidRPr="008D2D9F" w:rsidRDefault="00BE4B30" w:rsidP="006A304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3F2CD9" w:rsidRPr="008D2D9F" w:rsidRDefault="003F2CD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F2CD9" w:rsidRPr="008D2D9F" w:rsidRDefault="003F2CD9" w:rsidP="006A304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49.2</w:t>
      </w:r>
    </w:p>
    <w:p w:rsidR="003F2CD9" w:rsidRPr="008D2D9F" w:rsidRDefault="003F2CD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4D2070" w:rsidRPr="008D2D9F" w:rsidRDefault="00621A83" w:rsidP="006A30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3F2CD9" w:rsidRPr="008D2D9F">
        <w:rPr>
          <w:b/>
          <w:sz w:val="24"/>
          <w:szCs w:val="24"/>
        </w:rPr>
        <w:t>. (см. в приложении № 3)</w:t>
      </w:r>
    </w:p>
    <w:p w:rsidR="004D2070" w:rsidRPr="008D2D9F" w:rsidRDefault="004D2070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4D2070" w:rsidRPr="008D2D9F" w:rsidRDefault="004D2070" w:rsidP="006A304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50</w:t>
      </w:r>
    </w:p>
    <w:p w:rsidR="004D2070" w:rsidRPr="008D2D9F" w:rsidRDefault="004D207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8D2D9F" w:rsidRDefault="00621A83" w:rsidP="006A30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4D2070" w:rsidRPr="008D2D9F">
        <w:rPr>
          <w:b/>
          <w:sz w:val="24"/>
          <w:szCs w:val="24"/>
        </w:rPr>
        <w:t>. (см. в приложении № 3)</w:t>
      </w:r>
    </w:p>
    <w:p w:rsidR="00AF69D3" w:rsidRPr="008D2D9F" w:rsidRDefault="00AF69D3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AF69D3" w:rsidRPr="008D2D9F" w:rsidRDefault="00AF69D3" w:rsidP="006A30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51  </w:t>
      </w:r>
    </w:p>
    <w:p w:rsidR="00AF69D3" w:rsidRPr="008D2D9F" w:rsidRDefault="00AF69D3" w:rsidP="00276778">
      <w:pPr>
        <w:pStyle w:val="ConsPlusNormal"/>
        <w:ind w:firstLine="709"/>
        <w:jc w:val="center"/>
        <w:rPr>
          <w:b/>
          <w:sz w:val="24"/>
          <w:szCs w:val="24"/>
        </w:rPr>
      </w:pPr>
      <w:r w:rsidRPr="00276778">
        <w:rPr>
          <w:rFonts w:eastAsia="Times New Roman"/>
          <w:b/>
          <w:sz w:val="24"/>
          <w:szCs w:val="24"/>
        </w:rPr>
        <w:t>Нормативы количества</w:t>
      </w:r>
      <w:r w:rsidRPr="00276778">
        <w:rPr>
          <w:b/>
          <w:sz w:val="24"/>
          <w:szCs w:val="24"/>
        </w:rPr>
        <w:t xml:space="preserve"> на проведение предрейсового и послерейсового осмотра водителей транспортных средств</w:t>
      </w:r>
    </w:p>
    <w:p w:rsidR="00AF69D3" w:rsidRPr="008D2D9F" w:rsidRDefault="00AF69D3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276778" w:rsidRPr="00250F01" w:rsidTr="00276778">
        <w:trPr>
          <w:jc w:val="center"/>
        </w:trPr>
        <w:tc>
          <w:tcPr>
            <w:tcW w:w="3969" w:type="dxa"/>
          </w:tcPr>
          <w:p w:rsidR="00276778" w:rsidRPr="00250F01" w:rsidRDefault="00276778" w:rsidP="00276778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0F0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276778" w:rsidRPr="00250F01" w:rsidRDefault="00276778" w:rsidP="00276778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0F01">
              <w:rPr>
                <w:rFonts w:eastAsia="Times New Roman"/>
                <w:b/>
                <w:sz w:val="24"/>
                <w:szCs w:val="24"/>
              </w:rPr>
              <w:t>Количество водителей</w:t>
            </w:r>
          </w:p>
        </w:tc>
      </w:tr>
      <w:tr w:rsidR="00276778" w:rsidRPr="008D2D9F" w:rsidTr="00276778">
        <w:trPr>
          <w:jc w:val="center"/>
        </w:trPr>
        <w:tc>
          <w:tcPr>
            <w:tcW w:w="3969" w:type="dxa"/>
          </w:tcPr>
          <w:p w:rsidR="00276778" w:rsidRPr="008D2D9F" w:rsidRDefault="002F7FC1" w:rsidP="00276778">
            <w:pPr>
              <w:pStyle w:val="ConsPlusNormal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250F01">
              <w:rPr>
                <w:rFonts w:eastAsia="Times New Roman"/>
                <w:sz w:val="24"/>
                <w:szCs w:val="24"/>
              </w:rPr>
              <w:t>Предрейсовый осмотр</w:t>
            </w:r>
          </w:p>
        </w:tc>
        <w:tc>
          <w:tcPr>
            <w:tcW w:w="4253" w:type="dxa"/>
          </w:tcPr>
          <w:p w:rsidR="00276778" w:rsidRPr="008D2D9F" w:rsidRDefault="00250F01" w:rsidP="00276778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:rsidR="00AF69D3" w:rsidRPr="008D2D9F" w:rsidRDefault="00AF69D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8D2D9F" w:rsidRDefault="00AF69D3" w:rsidP="002F7F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52  </w:t>
      </w:r>
    </w:p>
    <w:p w:rsidR="00AF69D3" w:rsidRPr="008D2D9F" w:rsidRDefault="00AF69D3" w:rsidP="002C1CE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аттестацию специальных помещений</w:t>
      </w:r>
    </w:p>
    <w:p w:rsidR="00AF69D3" w:rsidRPr="008D2D9F" w:rsidRDefault="00AF69D3" w:rsidP="002C1CE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10826" w:rsidRPr="008D2D9F" w:rsidRDefault="00710826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AF69D3" w:rsidRPr="008D2D9F" w:rsidRDefault="00AF69D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8D2D9F" w:rsidRDefault="00AF69D3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53  </w:t>
      </w:r>
    </w:p>
    <w:p w:rsidR="00AF69D3" w:rsidRPr="008D2D9F" w:rsidRDefault="00AF69D3" w:rsidP="002C1CE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проведение диспансеризации работников</w:t>
      </w:r>
    </w:p>
    <w:p w:rsidR="00AF69D3" w:rsidRPr="008D2D9F" w:rsidRDefault="00AF69D3" w:rsidP="002C1CE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10826" w:rsidRPr="008D2D9F" w:rsidRDefault="00710826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273913" w:rsidRPr="008D2D9F" w:rsidRDefault="0027391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73913" w:rsidRPr="008D2D9F" w:rsidRDefault="00273913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54  </w:t>
      </w:r>
    </w:p>
    <w:p w:rsidR="00273913" w:rsidRPr="008D2D9F" w:rsidRDefault="00273913" w:rsidP="002C1CE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оплату работ по монтажу (установке), дооборудованию и наладке оборудования</w:t>
      </w:r>
    </w:p>
    <w:p w:rsidR="00273913" w:rsidRPr="008D2D9F" w:rsidRDefault="00273913" w:rsidP="002C1CE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10826" w:rsidRPr="008D2D9F" w:rsidRDefault="00710826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9110B5" w:rsidRPr="008D2D9F" w:rsidRDefault="009110B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00E1" w:rsidRDefault="00E700E1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C1CE1" w:rsidRDefault="002C1CE1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C1CE1" w:rsidRPr="008D2D9F" w:rsidRDefault="002C1CE1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110B5" w:rsidRPr="008D2D9F" w:rsidRDefault="009110B5" w:rsidP="002C1CE1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55</w:t>
      </w:r>
    </w:p>
    <w:p w:rsidR="009110B5" w:rsidRPr="008D2D9F" w:rsidRDefault="009110B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110B5" w:rsidRPr="008D2D9F" w:rsidRDefault="00621A83" w:rsidP="002C1CE1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110B5" w:rsidRPr="008D2D9F">
        <w:rPr>
          <w:b/>
          <w:sz w:val="24"/>
          <w:szCs w:val="24"/>
        </w:rPr>
        <w:t>. (см. в приложении № 3)</w:t>
      </w:r>
    </w:p>
    <w:p w:rsidR="009110B5" w:rsidRPr="008D2D9F" w:rsidRDefault="009110B5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9110B5" w:rsidRPr="008D2D9F" w:rsidRDefault="009110B5" w:rsidP="002C1CE1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56</w:t>
      </w:r>
    </w:p>
    <w:p w:rsidR="009110B5" w:rsidRPr="008D2D9F" w:rsidRDefault="009110B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E619C" w:rsidRPr="008D2D9F" w:rsidRDefault="00621A83" w:rsidP="002C1CE1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110B5" w:rsidRPr="008D2D9F">
        <w:rPr>
          <w:b/>
          <w:sz w:val="24"/>
          <w:szCs w:val="24"/>
        </w:rPr>
        <w:t>. (см. в приложении № 3)</w:t>
      </w:r>
    </w:p>
    <w:p w:rsidR="009E619C" w:rsidRPr="008D2D9F" w:rsidRDefault="009E619C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9E619C" w:rsidRPr="008D2D9F" w:rsidRDefault="009E619C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57</w:t>
      </w:r>
    </w:p>
    <w:p w:rsidR="009E619C" w:rsidRPr="008D2D9F" w:rsidRDefault="009E619C" w:rsidP="002C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D9F">
        <w:rPr>
          <w:rFonts w:ascii="Arial" w:eastAsia="Times New Roman" w:hAnsi="Arial" w:cs="Arial"/>
          <w:b/>
          <w:sz w:val="24"/>
          <w:szCs w:val="24"/>
          <w:lang w:eastAsia="ru-RU"/>
        </w:rPr>
        <w:t>Нормативы количества на оплату труда независимых экспертов</w:t>
      </w:r>
    </w:p>
    <w:p w:rsidR="009E619C" w:rsidRPr="008D2D9F" w:rsidRDefault="009E619C" w:rsidP="002C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FB7" w:rsidRPr="008D2D9F" w:rsidRDefault="00F55FB7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A41E9A" w:rsidRPr="008D2D9F" w:rsidRDefault="00A41E9A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41E9A" w:rsidRPr="008D2D9F" w:rsidRDefault="00A41E9A" w:rsidP="008D2D9F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A41E9A" w:rsidRPr="008D2D9F" w:rsidRDefault="00A41E9A" w:rsidP="002C1CE1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основных средств, не отнесенные</w:t>
      </w:r>
    </w:p>
    <w:p w:rsidR="00A41E9A" w:rsidRPr="008D2D9F" w:rsidRDefault="00A41E9A" w:rsidP="002C1CE1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к затратам на приобретение основных средств в рамках затрат</w:t>
      </w:r>
    </w:p>
    <w:p w:rsidR="00A41E9A" w:rsidRPr="008D2D9F" w:rsidRDefault="00A41E9A" w:rsidP="002C1CE1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A41E9A" w:rsidRPr="008D2D9F" w:rsidRDefault="00A41E9A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02A41" w:rsidRPr="008D2D9F" w:rsidRDefault="00E02A41" w:rsidP="002C1CE1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58</w:t>
      </w:r>
    </w:p>
    <w:p w:rsidR="00E02A41" w:rsidRPr="008D2D9F" w:rsidRDefault="00E02A41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0743D" w:rsidRPr="008D2D9F" w:rsidRDefault="00621A83" w:rsidP="002C1CE1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E02A41" w:rsidRPr="008D2D9F">
        <w:rPr>
          <w:b/>
          <w:sz w:val="24"/>
          <w:szCs w:val="24"/>
        </w:rPr>
        <w:t>. (см. формулу 58)</w:t>
      </w:r>
    </w:p>
    <w:p w:rsidR="0070743D" w:rsidRPr="008D2D9F" w:rsidRDefault="0070743D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0743D" w:rsidRPr="008D2D9F" w:rsidRDefault="0070743D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58.1  </w:t>
      </w:r>
    </w:p>
    <w:p w:rsidR="0070743D" w:rsidRPr="008D2D9F" w:rsidRDefault="0070743D" w:rsidP="002C1CE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транспортных средств</w:t>
      </w:r>
    </w:p>
    <w:p w:rsidR="0070743D" w:rsidRPr="008D2D9F" w:rsidRDefault="0070743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600EAA" w:rsidRPr="008D2D9F" w:rsidRDefault="00600EAA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0743D" w:rsidRPr="008D2D9F" w:rsidRDefault="0070743D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0743D" w:rsidRPr="008D2D9F" w:rsidRDefault="0070743D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58.2  </w:t>
      </w:r>
    </w:p>
    <w:p w:rsidR="0070743D" w:rsidRDefault="0070743D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897C31">
        <w:rPr>
          <w:rFonts w:eastAsia="Times New Roman"/>
          <w:b/>
          <w:sz w:val="24"/>
          <w:szCs w:val="24"/>
        </w:rPr>
        <w:t>Нормативы количества</w:t>
      </w:r>
      <w:r w:rsidRPr="00897C31">
        <w:rPr>
          <w:b/>
          <w:sz w:val="24"/>
          <w:szCs w:val="24"/>
        </w:rPr>
        <w:t xml:space="preserve"> на приобретение мебели</w:t>
      </w:r>
    </w:p>
    <w:p w:rsidR="00897C31" w:rsidRPr="008D2D9F" w:rsidRDefault="00897C31" w:rsidP="008D2D9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897C31" w:rsidRDefault="00897C31" w:rsidP="00897C3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897C31" w:rsidRPr="008D2D9F" w:rsidRDefault="00897C31" w:rsidP="00897C31">
      <w:pPr>
        <w:pStyle w:val="ConsPlusNormal"/>
        <w:ind w:firstLine="709"/>
        <w:outlineLvl w:val="0"/>
        <w:rPr>
          <w:rFonts w:eastAsia="Times New Roman"/>
          <w:sz w:val="24"/>
          <w:szCs w:val="24"/>
        </w:rPr>
      </w:pPr>
    </w:p>
    <w:p w:rsidR="0070743D" w:rsidRPr="008D2D9F" w:rsidRDefault="0070743D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0743D" w:rsidRPr="008D2D9F" w:rsidRDefault="0070743D" w:rsidP="00897C3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58.3  </w:t>
      </w:r>
    </w:p>
    <w:p w:rsidR="0070743D" w:rsidRDefault="0070743D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293C1F">
        <w:rPr>
          <w:rFonts w:eastAsia="Times New Roman"/>
          <w:b/>
          <w:sz w:val="24"/>
          <w:szCs w:val="24"/>
        </w:rPr>
        <w:t>Нормативы количества</w:t>
      </w:r>
      <w:r w:rsidRPr="00293C1F">
        <w:rPr>
          <w:b/>
          <w:sz w:val="24"/>
          <w:szCs w:val="24"/>
        </w:rPr>
        <w:t xml:space="preserve"> на приобретение систем кондиционирования</w:t>
      </w:r>
    </w:p>
    <w:p w:rsidR="00293C1F" w:rsidRPr="008D2D9F" w:rsidRDefault="00293C1F" w:rsidP="008D2D9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93C1F" w:rsidRDefault="00293C1F" w:rsidP="00293C1F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0743D" w:rsidRPr="008D2D9F" w:rsidRDefault="0070743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70743D" w:rsidRPr="008D2D9F" w:rsidRDefault="0070743D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BE1572" w:rsidRDefault="00BE157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Pr="008D2D9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E1572" w:rsidRPr="008D2D9F" w:rsidRDefault="00BE1572" w:rsidP="00293C1F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BE1572" w:rsidRPr="008D2D9F" w:rsidRDefault="00BE1572" w:rsidP="00293C1F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BE1572" w:rsidRPr="008D2D9F" w:rsidRDefault="00BE1572" w:rsidP="00293C1F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 на информационно-коммуникационные технологии</w:t>
      </w:r>
    </w:p>
    <w:p w:rsidR="00BE1572" w:rsidRPr="008D2D9F" w:rsidRDefault="00BE157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725" w:rsidRPr="008D2D9F" w:rsidRDefault="001C4725" w:rsidP="00293C1F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59</w:t>
      </w:r>
    </w:p>
    <w:p w:rsidR="001C4725" w:rsidRPr="008D2D9F" w:rsidRDefault="001C472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725" w:rsidRPr="008D2D9F" w:rsidRDefault="00621A83" w:rsidP="00293C1F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1C4725" w:rsidRPr="008D2D9F">
        <w:rPr>
          <w:b/>
          <w:sz w:val="24"/>
          <w:szCs w:val="24"/>
        </w:rPr>
        <w:t>. (см. формулу 59)</w:t>
      </w:r>
    </w:p>
    <w:p w:rsidR="00BE1572" w:rsidRPr="008D2D9F" w:rsidRDefault="00BE157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24432" w:rsidRPr="008D2D9F" w:rsidRDefault="00B24432" w:rsidP="00293C1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59.1  </w:t>
      </w:r>
    </w:p>
    <w:p w:rsidR="00B24432" w:rsidRPr="008D2D9F" w:rsidRDefault="00B24432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бланочной продукции</w:t>
      </w:r>
    </w:p>
    <w:p w:rsidR="00B24432" w:rsidRPr="008D2D9F" w:rsidRDefault="00B24432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693"/>
      </w:tblGrid>
      <w:tr w:rsidR="000340E5" w:rsidRPr="000340E5" w:rsidTr="000340E5">
        <w:trPr>
          <w:jc w:val="center"/>
        </w:trPr>
        <w:tc>
          <w:tcPr>
            <w:tcW w:w="2694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40E5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40E5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бланочной продукции</w:t>
            </w:r>
          </w:p>
        </w:tc>
        <w:tc>
          <w:tcPr>
            <w:tcW w:w="2693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40E5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прочей продукции, изготовляемой типографией</w:t>
            </w:r>
          </w:p>
        </w:tc>
      </w:tr>
      <w:tr w:rsidR="000340E5" w:rsidRPr="000340E5" w:rsidTr="000340E5">
        <w:trPr>
          <w:jc w:val="center"/>
        </w:trPr>
        <w:tc>
          <w:tcPr>
            <w:tcW w:w="2694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Почетные грамоты </w:t>
            </w:r>
          </w:p>
        </w:tc>
        <w:tc>
          <w:tcPr>
            <w:tcW w:w="2976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400</w:t>
            </w:r>
          </w:p>
        </w:tc>
        <w:tc>
          <w:tcPr>
            <w:tcW w:w="2693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B24432" w:rsidRPr="008D2D9F" w:rsidRDefault="00B2443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45536" w:rsidRDefault="00345536" w:rsidP="0016131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24432" w:rsidRPr="008D2D9F" w:rsidRDefault="00B24432" w:rsidP="0016131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59.2  </w:t>
      </w:r>
    </w:p>
    <w:p w:rsidR="00B24432" w:rsidRPr="008D2D9F" w:rsidRDefault="00B24432" w:rsidP="00345536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канцелярских принадлежностей</w:t>
      </w:r>
    </w:p>
    <w:p w:rsidR="00B24432" w:rsidRPr="008D2D9F" w:rsidRDefault="00B24432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029"/>
        <w:gridCol w:w="2977"/>
      </w:tblGrid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536">
              <w:rPr>
                <w:rFonts w:ascii="Arial" w:hAnsi="Arial" w:cs="Arial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536">
              <w:rPr>
                <w:rFonts w:ascii="Arial" w:hAnsi="Arial" w:cs="Arial"/>
                <w:b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Ед.изм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A5A">
              <w:rPr>
                <w:rFonts w:ascii="Arial" w:hAnsi="Arial" w:cs="Arial"/>
                <w:b/>
                <w:sz w:val="24"/>
                <w:szCs w:val="24"/>
              </w:rPr>
              <w:t>Количество предмета канцелярских принадлежностей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одного работника (при необходимости) в год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 ПВА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Клей-карандаш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Корректирующая лента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Ластик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Клейкая лента 50мм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Блок-закладка с липким слоем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Файл</w:t>
            </w:r>
          </w:p>
        </w:tc>
        <w:tc>
          <w:tcPr>
            <w:tcW w:w="1029" w:type="dxa"/>
          </w:tcPr>
          <w:p w:rsidR="00D374FB" w:rsidRDefault="0086465F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Степлер №10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Степлер № 24/6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Антистеплер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lastRenderedPageBreak/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Скобы для степлера №10</w:t>
            </w:r>
          </w:p>
        </w:tc>
        <w:tc>
          <w:tcPr>
            <w:tcW w:w="1029" w:type="dxa"/>
          </w:tcPr>
          <w:p w:rsidR="00D374FB" w:rsidRPr="00FF0A5A" w:rsidRDefault="0086465F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Скобы для степлера № 24/6</w:t>
            </w:r>
          </w:p>
        </w:tc>
        <w:tc>
          <w:tcPr>
            <w:tcW w:w="1029" w:type="dxa"/>
          </w:tcPr>
          <w:p w:rsidR="00D374FB" w:rsidRPr="00FF0A5A" w:rsidRDefault="0086465F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Ножницы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Точилка для карандашей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шариковая синяя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гелевая синяя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гелевая черная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шариковая черная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Карандаш с ластиком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trHeight w:val="844"/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текстовыделитель розовый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Маркер текстовыделитель </w:t>
            </w:r>
            <w:r w:rsidRPr="00345536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Маркер </w:t>
            </w:r>
            <w:r w:rsidRPr="00345536">
              <w:rPr>
                <w:rFonts w:ascii="Arial" w:hAnsi="Arial" w:cs="Arial"/>
                <w:sz w:val="24"/>
                <w:szCs w:val="24"/>
              </w:rPr>
              <w:t>текстовыделитель синий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текстовыделитель зеленый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 для записей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Клейкая бумага для заметок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факса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Скрепки канцелярские 25мм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Скрепки канцелярские 50мм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Нож канцелярский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41мм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32 мм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25 мм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Закладки самоклеящиеся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Папка-скоросшиватель с пружинным механизмом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 уголок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с прижимом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на двух кольцах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на резинке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Папка-конверт с кнопкой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 xml:space="preserve">Папка картонная с </w:t>
            </w:r>
            <w:r w:rsidRPr="00345536">
              <w:rPr>
                <w:rFonts w:ascii="Arial" w:hAnsi="Arial" w:cs="Arial"/>
                <w:sz w:val="24"/>
                <w:szCs w:val="24"/>
              </w:rPr>
              <w:lastRenderedPageBreak/>
              <w:t>завязками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lastRenderedPageBreak/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– скоросшиватель «Дело»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архивная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файловая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Блокнот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Пачка 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Пачка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цветной печати формат А4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Пачка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Рамка А4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Тетрадь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Планинг датированный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Календарь перекидной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Нитки (бабина) белые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C61F9" w:rsidRPr="008D2D9F" w:rsidRDefault="008C61F9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B24432" w:rsidRPr="008D2D9F" w:rsidRDefault="00B24432" w:rsidP="00FD6B0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59.3  </w:t>
      </w:r>
    </w:p>
    <w:p w:rsidR="00B24432" w:rsidRPr="008D2D9F" w:rsidRDefault="00B24432" w:rsidP="00962FBF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хозяйственных товаров и принадлежностей</w:t>
      </w:r>
    </w:p>
    <w:p w:rsidR="00B24432" w:rsidRPr="008D2D9F" w:rsidRDefault="00B24432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D9F">
              <w:rPr>
                <w:rFonts w:ascii="Arial" w:hAnsi="Arial" w:cs="Arial"/>
                <w:b/>
                <w:sz w:val="24"/>
                <w:szCs w:val="24"/>
              </w:rPr>
              <w:t>Количество хозяйственного товара и принадлежности</w:t>
            </w:r>
          </w:p>
        </w:tc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D9F">
              <w:rPr>
                <w:rFonts w:ascii="Arial" w:hAnsi="Arial" w:cs="Arial"/>
                <w:b/>
                <w:sz w:val="24"/>
                <w:szCs w:val="24"/>
              </w:rPr>
              <w:t>Количество хозяйственного товара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D9F">
              <w:rPr>
                <w:rFonts w:ascii="Arial" w:hAnsi="Arial" w:cs="Arial"/>
                <w:b/>
                <w:sz w:val="24"/>
                <w:szCs w:val="24"/>
              </w:rPr>
              <w:t>на одного сотрудника в месяц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  <w:vAlign w:val="center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чистки экранов</w:t>
            </w:r>
          </w:p>
        </w:tc>
        <w:tc>
          <w:tcPr>
            <w:tcW w:w="4253" w:type="dxa"/>
          </w:tcPr>
          <w:p w:rsidR="00962FBF" w:rsidRPr="001039D6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  <w:vAlign w:val="center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чистки поверхностей</w:t>
            </w:r>
          </w:p>
        </w:tc>
        <w:tc>
          <w:tcPr>
            <w:tcW w:w="4253" w:type="dxa"/>
          </w:tcPr>
          <w:p w:rsidR="00962FBF" w:rsidRPr="001039D6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Туалетная бумага</w:t>
            </w:r>
          </w:p>
        </w:tc>
        <w:tc>
          <w:tcPr>
            <w:tcW w:w="4253" w:type="dxa"/>
          </w:tcPr>
          <w:p w:rsidR="00962FBF" w:rsidRPr="001039D6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Салфетки бумажные</w:t>
            </w:r>
          </w:p>
        </w:tc>
        <w:tc>
          <w:tcPr>
            <w:tcW w:w="4253" w:type="dxa"/>
          </w:tcPr>
          <w:p w:rsidR="00962FBF" w:rsidRPr="001039D6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Пакеты для мусора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B502FA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Моющее средство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B502FA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Чистящее средство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B502FA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Дезинфицирующее средство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мытья полов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мытья окон</w:t>
            </w:r>
          </w:p>
        </w:tc>
        <w:tc>
          <w:tcPr>
            <w:tcW w:w="4253" w:type="dxa"/>
          </w:tcPr>
          <w:p w:rsidR="00962FBF" w:rsidRPr="008D2D9F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0495C" w:rsidRPr="008D2D9F" w:rsidRDefault="0080495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0495C" w:rsidRPr="008D2D9F" w:rsidRDefault="0080495C" w:rsidP="00BC0EA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59.4  </w:t>
      </w:r>
    </w:p>
    <w:p w:rsidR="0080495C" w:rsidRPr="008D2D9F" w:rsidRDefault="0080495C" w:rsidP="00BC0EA6">
      <w:pPr>
        <w:pStyle w:val="ConsPlusNormal"/>
        <w:ind w:firstLine="709"/>
        <w:jc w:val="center"/>
        <w:rPr>
          <w:b/>
          <w:sz w:val="24"/>
          <w:szCs w:val="24"/>
        </w:rPr>
      </w:pPr>
      <w:r w:rsidRPr="00BC0EA6">
        <w:rPr>
          <w:rFonts w:eastAsia="Times New Roman"/>
          <w:b/>
          <w:sz w:val="24"/>
          <w:szCs w:val="24"/>
        </w:rPr>
        <w:t>Нормативы количества</w:t>
      </w:r>
      <w:r w:rsidRPr="00BC0EA6">
        <w:rPr>
          <w:b/>
          <w:sz w:val="24"/>
          <w:szCs w:val="24"/>
        </w:rPr>
        <w:t xml:space="preserve"> на приобретение горюче-смазочных материалов</w:t>
      </w:r>
    </w:p>
    <w:p w:rsidR="0080495C" w:rsidRPr="008D2D9F" w:rsidRDefault="008049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2"/>
        <w:gridCol w:w="2409"/>
      </w:tblGrid>
      <w:tr w:rsidR="00BC0EA6" w:rsidRPr="008D2D9F" w:rsidTr="00BC0EA6">
        <w:trPr>
          <w:jc w:val="center"/>
        </w:trPr>
        <w:tc>
          <w:tcPr>
            <w:tcW w:w="1843" w:type="dxa"/>
          </w:tcPr>
          <w:p w:rsidR="00BC0EA6" w:rsidRPr="008D2D9F" w:rsidRDefault="00BC0EA6" w:rsidP="00074B9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>транспортного средства</w:t>
            </w:r>
          </w:p>
        </w:tc>
        <w:tc>
          <w:tcPr>
            <w:tcW w:w="1843" w:type="dxa"/>
          </w:tcPr>
          <w:p w:rsidR="00BC0EA6" w:rsidRPr="008D2D9F" w:rsidRDefault="00BC0EA6" w:rsidP="00074B9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>Наименование ГСМ</w:t>
            </w:r>
          </w:p>
        </w:tc>
        <w:tc>
          <w:tcPr>
            <w:tcW w:w="2552" w:type="dxa"/>
          </w:tcPr>
          <w:p w:rsidR="00BC0EA6" w:rsidRPr="00380C51" w:rsidRDefault="00BC0EA6" w:rsidP="00074B9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0C51">
              <w:rPr>
                <w:rFonts w:eastAsia="Times New Roman"/>
                <w:b/>
                <w:sz w:val="24"/>
                <w:szCs w:val="24"/>
              </w:rPr>
              <w:t xml:space="preserve">Норма расхода топлива на 100 </w:t>
            </w:r>
            <w:r w:rsidRPr="00380C51">
              <w:rPr>
                <w:rFonts w:eastAsia="Times New Roman"/>
                <w:b/>
                <w:sz w:val="24"/>
                <w:szCs w:val="24"/>
              </w:rPr>
              <w:lastRenderedPageBreak/>
              <w:t>километров пробега транспортного средства</w:t>
            </w:r>
            <w:r w:rsidR="00142768">
              <w:rPr>
                <w:rFonts w:eastAsia="Times New Roman"/>
                <w:b/>
                <w:sz w:val="24"/>
                <w:szCs w:val="24"/>
              </w:rPr>
              <w:t xml:space="preserve"> (Лето/Зима)</w:t>
            </w:r>
          </w:p>
        </w:tc>
        <w:tc>
          <w:tcPr>
            <w:tcW w:w="2409" w:type="dxa"/>
          </w:tcPr>
          <w:p w:rsidR="00BC0EA6" w:rsidRPr="008D2D9F" w:rsidRDefault="00BC0EA6" w:rsidP="00074B95">
            <w:pPr>
              <w:pStyle w:val="ConsPlusNormal"/>
              <w:ind w:hanging="3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Планируемое количество </w:t>
            </w: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>километров пробега транспортного средства в очередном финансовом году</w:t>
            </w:r>
          </w:p>
        </w:tc>
      </w:tr>
      <w:tr w:rsidR="002D2DA4" w:rsidRPr="002D2DA4" w:rsidTr="0089353B">
        <w:trPr>
          <w:jc w:val="center"/>
        </w:trPr>
        <w:tc>
          <w:tcPr>
            <w:tcW w:w="1843" w:type="dxa"/>
          </w:tcPr>
          <w:p w:rsidR="002D2DA4" w:rsidRPr="002D2DA4" w:rsidRDefault="002D2DA4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D2DA4">
              <w:rPr>
                <w:rFonts w:eastAsia="Times New Roman"/>
                <w:sz w:val="24"/>
                <w:szCs w:val="24"/>
              </w:rPr>
              <w:lastRenderedPageBreak/>
              <w:t>Легковые автомобили</w:t>
            </w:r>
          </w:p>
        </w:tc>
        <w:tc>
          <w:tcPr>
            <w:tcW w:w="1843" w:type="dxa"/>
          </w:tcPr>
          <w:p w:rsidR="002D2DA4" w:rsidRPr="002D2DA4" w:rsidRDefault="002D2DA4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D2DA4">
              <w:rPr>
                <w:rFonts w:eastAsia="Times New Roman"/>
                <w:sz w:val="24"/>
                <w:szCs w:val="24"/>
              </w:rPr>
              <w:t>АИ-92</w:t>
            </w:r>
          </w:p>
        </w:tc>
        <w:tc>
          <w:tcPr>
            <w:tcW w:w="2552" w:type="dxa"/>
          </w:tcPr>
          <w:p w:rsidR="002D2DA4" w:rsidRPr="002D2DA4" w:rsidRDefault="00B07BA1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12.4</w:t>
            </w:r>
            <w:r w:rsidR="0021760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13,6</w:t>
            </w:r>
          </w:p>
        </w:tc>
        <w:tc>
          <w:tcPr>
            <w:tcW w:w="2409" w:type="dxa"/>
          </w:tcPr>
          <w:p w:rsidR="002D2DA4" w:rsidRPr="002D2DA4" w:rsidRDefault="00824E7D" w:rsidP="0089353B">
            <w:pPr>
              <w:pStyle w:val="ConsPlusNormal"/>
              <w:ind w:hanging="3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50000</w:t>
            </w:r>
          </w:p>
        </w:tc>
      </w:tr>
      <w:tr w:rsidR="00BC0EA6" w:rsidRPr="002D2DA4" w:rsidTr="00BC0EA6">
        <w:trPr>
          <w:jc w:val="center"/>
        </w:trPr>
        <w:tc>
          <w:tcPr>
            <w:tcW w:w="1843" w:type="dxa"/>
          </w:tcPr>
          <w:p w:rsidR="00BC0EA6" w:rsidRPr="002D2DA4" w:rsidRDefault="002D2DA4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Грузовой фургон</w:t>
            </w:r>
          </w:p>
        </w:tc>
        <w:tc>
          <w:tcPr>
            <w:tcW w:w="1843" w:type="dxa"/>
          </w:tcPr>
          <w:p w:rsidR="00BC0EA6" w:rsidRPr="002D2DA4" w:rsidRDefault="00074B95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D2DA4">
              <w:rPr>
                <w:rFonts w:eastAsia="Times New Roman"/>
                <w:sz w:val="24"/>
                <w:szCs w:val="24"/>
              </w:rPr>
              <w:t>АИ-92</w:t>
            </w:r>
          </w:p>
        </w:tc>
        <w:tc>
          <w:tcPr>
            <w:tcW w:w="2552" w:type="dxa"/>
          </w:tcPr>
          <w:p w:rsidR="00BC0EA6" w:rsidRPr="002D2DA4" w:rsidRDefault="00CF3E01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15,4</w:t>
            </w:r>
            <w:r w:rsidR="0021760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16,9</w:t>
            </w:r>
          </w:p>
        </w:tc>
        <w:tc>
          <w:tcPr>
            <w:tcW w:w="2409" w:type="dxa"/>
          </w:tcPr>
          <w:p w:rsidR="00BC0EA6" w:rsidRPr="002D2DA4" w:rsidRDefault="006B35CB" w:rsidP="00074B95">
            <w:pPr>
              <w:pStyle w:val="ConsPlusNormal"/>
              <w:ind w:hanging="3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7000</w:t>
            </w:r>
          </w:p>
        </w:tc>
      </w:tr>
      <w:tr w:rsidR="00BC0EA6" w:rsidRPr="008D2D9F" w:rsidTr="00BC0EA6">
        <w:trPr>
          <w:jc w:val="center"/>
        </w:trPr>
        <w:tc>
          <w:tcPr>
            <w:tcW w:w="1843" w:type="dxa"/>
          </w:tcPr>
          <w:p w:rsidR="00BC0EA6" w:rsidRPr="008D2D9F" w:rsidRDefault="00074B95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074B95">
              <w:rPr>
                <w:rFonts w:eastAsia="Times New Roman"/>
                <w:sz w:val="24"/>
                <w:szCs w:val="24"/>
              </w:rPr>
              <w:t>пециализированн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074B95">
              <w:rPr>
                <w:rFonts w:eastAsia="Times New Roman"/>
                <w:sz w:val="24"/>
                <w:szCs w:val="24"/>
              </w:rPr>
              <w:t xml:space="preserve"> коммунальн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074B95">
              <w:rPr>
                <w:rFonts w:eastAsia="Times New Roman"/>
                <w:sz w:val="24"/>
                <w:szCs w:val="24"/>
              </w:rPr>
              <w:t xml:space="preserve"> техник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0EA6" w:rsidRPr="008D2D9F" w:rsidRDefault="00074B95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2552" w:type="dxa"/>
          </w:tcPr>
          <w:p w:rsidR="00BC0EA6" w:rsidRPr="00380C51" w:rsidRDefault="00CF3E01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1760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6,6</w:t>
            </w:r>
          </w:p>
        </w:tc>
        <w:tc>
          <w:tcPr>
            <w:tcW w:w="2409" w:type="dxa"/>
          </w:tcPr>
          <w:p w:rsidR="00BC0EA6" w:rsidRPr="008D2D9F" w:rsidRDefault="001629A8" w:rsidP="00074B95">
            <w:pPr>
              <w:pStyle w:val="ConsPlusNormal"/>
              <w:ind w:hanging="3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20000</w:t>
            </w:r>
          </w:p>
        </w:tc>
      </w:tr>
    </w:tbl>
    <w:p w:rsidR="00E700E1" w:rsidRPr="008D2D9F" w:rsidRDefault="00E700E1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5407" w:rsidRPr="008D2D9F" w:rsidRDefault="00135407" w:rsidP="003E58C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59.5</w:t>
      </w:r>
    </w:p>
    <w:p w:rsidR="00135407" w:rsidRPr="008D2D9F" w:rsidRDefault="00135407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35407" w:rsidRPr="008D2D9F" w:rsidRDefault="00621A83" w:rsidP="003E58C4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135407" w:rsidRPr="008D2D9F">
        <w:rPr>
          <w:b/>
          <w:sz w:val="24"/>
          <w:szCs w:val="24"/>
        </w:rPr>
        <w:t>. (см. в приложении № 3)</w:t>
      </w:r>
    </w:p>
    <w:p w:rsidR="00631E78" w:rsidRPr="008D2D9F" w:rsidRDefault="00631E78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31E78" w:rsidRPr="008D2D9F" w:rsidRDefault="00631E78" w:rsidP="003E58C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59.6  </w:t>
      </w:r>
    </w:p>
    <w:p w:rsidR="00631E78" w:rsidRDefault="00631E78" w:rsidP="003E58C4">
      <w:pPr>
        <w:pStyle w:val="ConsPlusNormal"/>
        <w:ind w:firstLine="709"/>
        <w:jc w:val="center"/>
        <w:rPr>
          <w:b/>
          <w:sz w:val="24"/>
          <w:szCs w:val="24"/>
        </w:rPr>
      </w:pPr>
      <w:r w:rsidRPr="003E58C4">
        <w:rPr>
          <w:rFonts w:eastAsia="Times New Roman"/>
          <w:b/>
          <w:sz w:val="24"/>
          <w:szCs w:val="24"/>
        </w:rPr>
        <w:t>Нормативы количества</w:t>
      </w:r>
      <w:r w:rsidRPr="003E58C4">
        <w:rPr>
          <w:b/>
          <w:sz w:val="24"/>
          <w:szCs w:val="24"/>
        </w:rPr>
        <w:t xml:space="preserve"> на приобретение материальных запасов для нужд гражданской обороны</w:t>
      </w:r>
    </w:p>
    <w:p w:rsidR="003E58C4" w:rsidRDefault="003E58C4" w:rsidP="003E58C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3E58C4" w:rsidRDefault="003E58C4" w:rsidP="003E58C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3E58C4" w:rsidRPr="008D2D9F" w:rsidRDefault="003E58C4" w:rsidP="008D2D9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31E78" w:rsidRPr="008D2D9F" w:rsidRDefault="00185B3B" w:rsidP="008D2D9F">
      <w:pPr>
        <w:pStyle w:val="ConsPlusNormal"/>
        <w:tabs>
          <w:tab w:val="left" w:pos="7872"/>
        </w:tabs>
        <w:ind w:firstLine="709"/>
        <w:jc w:val="both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ab/>
      </w: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32C74" w:rsidRPr="008D2D9F" w:rsidRDefault="00F32C74" w:rsidP="003E58C4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III. Затраты на капитальный ремонт</w:t>
      </w:r>
    </w:p>
    <w:p w:rsidR="00F32C74" w:rsidRPr="008D2D9F" w:rsidRDefault="00F90E70" w:rsidP="003E58C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b/>
          <w:i/>
          <w:sz w:val="24"/>
          <w:szCs w:val="24"/>
          <w:u w:val="single"/>
        </w:rPr>
        <w:t>муниципального</w:t>
      </w:r>
      <w:r w:rsidR="00F32C74" w:rsidRPr="008D2D9F">
        <w:rPr>
          <w:b/>
          <w:i/>
          <w:sz w:val="24"/>
          <w:szCs w:val="24"/>
          <w:u w:val="single"/>
        </w:rPr>
        <w:t xml:space="preserve"> имущества</w:t>
      </w: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F30AD" w:rsidRPr="008D2D9F" w:rsidRDefault="00BF30AD" w:rsidP="003E58C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60</w:t>
      </w:r>
    </w:p>
    <w:p w:rsidR="00BF30AD" w:rsidRPr="008D2D9F" w:rsidRDefault="00BF30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F30AD" w:rsidRPr="008D2D9F" w:rsidRDefault="00621A83" w:rsidP="003E58C4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BF30AD" w:rsidRPr="008D2D9F">
        <w:rPr>
          <w:b/>
          <w:sz w:val="24"/>
          <w:szCs w:val="24"/>
        </w:rPr>
        <w:t>. (см. в приложении № 3)</w:t>
      </w: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F30AD" w:rsidRPr="008D2D9F" w:rsidRDefault="00BF30AD" w:rsidP="009020B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61</w:t>
      </w:r>
    </w:p>
    <w:p w:rsidR="00BF30AD" w:rsidRPr="008D2D9F" w:rsidRDefault="00BF30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F30AD" w:rsidRPr="008D2D9F" w:rsidRDefault="00621A83" w:rsidP="009020BD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BF30AD" w:rsidRPr="008D2D9F">
        <w:rPr>
          <w:b/>
          <w:sz w:val="24"/>
          <w:szCs w:val="24"/>
        </w:rPr>
        <w:t>. (см. в приложении № 3)</w:t>
      </w:r>
    </w:p>
    <w:p w:rsidR="00BF30AD" w:rsidRPr="008D2D9F" w:rsidRDefault="00BF30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63E6B" w:rsidRPr="008D2D9F" w:rsidRDefault="00663E6B" w:rsidP="009020BD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IV. Затраты на финансовое обеспечение</w:t>
      </w:r>
    </w:p>
    <w:p w:rsidR="00663E6B" w:rsidRPr="008D2D9F" w:rsidRDefault="00663E6B" w:rsidP="009020B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строительства, реконструкции (в том числе с элементами</w:t>
      </w:r>
    </w:p>
    <w:p w:rsidR="00663E6B" w:rsidRPr="008D2D9F" w:rsidRDefault="00663E6B" w:rsidP="009020B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реставрации), технического перевооружения объектов</w:t>
      </w:r>
    </w:p>
    <w:p w:rsidR="00663E6B" w:rsidRPr="008D2D9F" w:rsidRDefault="00663E6B" w:rsidP="009020B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капитального строительства или приобретение объектов</w:t>
      </w:r>
    </w:p>
    <w:p w:rsidR="000B58D4" w:rsidRPr="008D2D9F" w:rsidRDefault="00663E6B" w:rsidP="009020BD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недвижимого имущества</w:t>
      </w:r>
    </w:p>
    <w:p w:rsidR="00663E6B" w:rsidRPr="008D2D9F" w:rsidRDefault="00663E6B" w:rsidP="008D2D9F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663E6B" w:rsidRDefault="00663E6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5608D" w:rsidRDefault="0085608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5608D" w:rsidRPr="008D2D9F" w:rsidRDefault="0085608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63E6B" w:rsidRPr="008D2D9F" w:rsidRDefault="00663E6B" w:rsidP="009020B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62</w:t>
      </w:r>
    </w:p>
    <w:p w:rsidR="00663E6B" w:rsidRPr="008D2D9F" w:rsidRDefault="00663E6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63E6B" w:rsidRPr="008D2D9F" w:rsidRDefault="00621A83" w:rsidP="009020BD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663E6B" w:rsidRPr="008D2D9F">
        <w:rPr>
          <w:b/>
          <w:sz w:val="24"/>
          <w:szCs w:val="24"/>
        </w:rPr>
        <w:t>. (см. в приложении № 3)</w:t>
      </w:r>
    </w:p>
    <w:p w:rsidR="00663E6B" w:rsidRPr="008D2D9F" w:rsidRDefault="00663E6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63E6B" w:rsidRPr="008D2D9F" w:rsidRDefault="00663E6B" w:rsidP="009020B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63</w:t>
      </w:r>
    </w:p>
    <w:p w:rsidR="00663E6B" w:rsidRPr="008D2D9F" w:rsidRDefault="00663E6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85B3B" w:rsidRPr="008D2D9F" w:rsidRDefault="00621A83" w:rsidP="009020BD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663E6B" w:rsidRPr="008D2D9F">
        <w:rPr>
          <w:b/>
          <w:sz w:val="24"/>
          <w:szCs w:val="24"/>
        </w:rPr>
        <w:t>. (см. в приложении № 3)</w:t>
      </w:r>
    </w:p>
    <w:p w:rsidR="00185B3B" w:rsidRPr="008D2D9F" w:rsidRDefault="00185B3B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185B3B" w:rsidRPr="008D2D9F" w:rsidRDefault="00185B3B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185B3B" w:rsidRPr="008D2D9F" w:rsidRDefault="00185B3B" w:rsidP="009020B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64  </w:t>
      </w:r>
    </w:p>
    <w:p w:rsidR="00185B3B" w:rsidRPr="008D2D9F" w:rsidRDefault="00185B3B" w:rsidP="009020BD">
      <w:pPr>
        <w:pStyle w:val="ConsPlusNormal"/>
        <w:ind w:firstLine="709"/>
        <w:jc w:val="center"/>
        <w:rPr>
          <w:b/>
          <w:sz w:val="24"/>
          <w:szCs w:val="24"/>
        </w:rPr>
      </w:pPr>
      <w:r w:rsidRPr="009020BD">
        <w:rPr>
          <w:rFonts w:eastAsia="Times New Roman"/>
          <w:b/>
          <w:sz w:val="24"/>
          <w:szCs w:val="24"/>
        </w:rPr>
        <w:t>Нормативы количества</w:t>
      </w:r>
      <w:r w:rsidRPr="009020BD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</w:p>
    <w:p w:rsidR="00185B3B" w:rsidRPr="008D2D9F" w:rsidRDefault="00185B3B" w:rsidP="008D2D9F">
      <w:pPr>
        <w:pStyle w:val="ConsPlusNormal"/>
        <w:tabs>
          <w:tab w:val="left" w:pos="7872"/>
        </w:tabs>
        <w:ind w:firstLine="709"/>
        <w:jc w:val="both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ab/>
      </w: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9020BD" w:rsidRPr="008D2D9F" w:rsidTr="009020BD">
        <w:trPr>
          <w:jc w:val="center"/>
        </w:trPr>
        <w:tc>
          <w:tcPr>
            <w:tcW w:w="3969" w:type="dxa"/>
          </w:tcPr>
          <w:p w:rsidR="009020BD" w:rsidRPr="008D2D9F" w:rsidRDefault="009020BD" w:rsidP="009020B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020BD" w:rsidRPr="008D2D9F" w:rsidRDefault="009020BD" w:rsidP="009020B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</w:tr>
      <w:tr w:rsidR="009020BD" w:rsidRPr="008D2D9F" w:rsidTr="009020BD">
        <w:trPr>
          <w:jc w:val="center"/>
        </w:trPr>
        <w:tc>
          <w:tcPr>
            <w:tcW w:w="3969" w:type="dxa"/>
          </w:tcPr>
          <w:p w:rsidR="009020BD" w:rsidRPr="008D2D9F" w:rsidRDefault="000D76EF" w:rsidP="009020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9020BD" w:rsidRPr="008D2D9F">
              <w:rPr>
                <w:rFonts w:ascii="Arial" w:hAnsi="Arial" w:cs="Arial"/>
                <w:sz w:val="24"/>
                <w:szCs w:val="24"/>
              </w:rPr>
              <w:t>овышение квалификации</w:t>
            </w:r>
          </w:p>
        </w:tc>
        <w:tc>
          <w:tcPr>
            <w:tcW w:w="4253" w:type="dxa"/>
          </w:tcPr>
          <w:p w:rsidR="009020BD" w:rsidRPr="008D2D9F" w:rsidRDefault="000D76EF" w:rsidP="009020B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9020BD" w:rsidRPr="008D2D9F" w:rsidTr="009020BD">
        <w:trPr>
          <w:jc w:val="center"/>
        </w:trPr>
        <w:tc>
          <w:tcPr>
            <w:tcW w:w="3969" w:type="dxa"/>
          </w:tcPr>
          <w:p w:rsidR="009020BD" w:rsidRPr="008D2D9F" w:rsidRDefault="000D76EF" w:rsidP="009020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9020BD" w:rsidRPr="008D2D9F">
              <w:rPr>
                <w:rFonts w:ascii="Arial" w:hAnsi="Arial" w:cs="Arial"/>
                <w:sz w:val="24"/>
                <w:szCs w:val="24"/>
              </w:rPr>
              <w:t>рофессиональная переподготовка</w:t>
            </w:r>
          </w:p>
        </w:tc>
        <w:tc>
          <w:tcPr>
            <w:tcW w:w="4253" w:type="dxa"/>
          </w:tcPr>
          <w:p w:rsidR="009020BD" w:rsidRPr="008D2D9F" w:rsidRDefault="000D76EF" w:rsidP="009020BD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E5EA0" w:rsidRDefault="0049368F" w:rsidP="00663E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0A9B" w:rsidRPr="007725D1" w:rsidRDefault="002C32B2" w:rsidP="007725D1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lastRenderedPageBreak/>
        <w:t xml:space="preserve">Приложение № 3 </w:t>
      </w:r>
      <w:r w:rsidR="00770A9B" w:rsidRPr="007725D1">
        <w:rPr>
          <w:rFonts w:eastAsia="Times New Roman"/>
          <w:sz w:val="24"/>
          <w:szCs w:val="24"/>
        </w:rPr>
        <w:t xml:space="preserve">к постановлению </w:t>
      </w:r>
    </w:p>
    <w:p w:rsidR="00770A9B" w:rsidRPr="007725D1" w:rsidRDefault="00770A9B" w:rsidP="007725D1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770A9B" w:rsidRPr="007725D1" w:rsidRDefault="00770A9B" w:rsidP="007725D1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770A9B" w:rsidRPr="007725D1" w:rsidRDefault="00770A9B" w:rsidP="007725D1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>Первомайский Щекинского района</w:t>
      </w:r>
    </w:p>
    <w:p w:rsidR="00770A9B" w:rsidRPr="007725D1" w:rsidRDefault="00770A9B" w:rsidP="007725D1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 xml:space="preserve">                                                                                 от   ___________ № ____</w:t>
      </w:r>
    </w:p>
    <w:p w:rsidR="002C32B2" w:rsidRPr="007725D1" w:rsidRDefault="002C32B2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C32B2" w:rsidRPr="007725D1" w:rsidRDefault="002C32B2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2C32B2" w:rsidRPr="007725D1" w:rsidRDefault="002C32B2" w:rsidP="007725D1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C32B2" w:rsidRPr="007725D1" w:rsidRDefault="002C32B2" w:rsidP="007725D1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b/>
          <w:sz w:val="24"/>
          <w:szCs w:val="24"/>
        </w:rPr>
        <w:t xml:space="preserve">Нормативы цены товаров, работ, услуг на обеспечение функций </w:t>
      </w:r>
      <w:r w:rsidR="00D409B8" w:rsidRPr="007725D1">
        <w:rPr>
          <w:b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Pr="007725D1">
        <w:rPr>
          <w:b/>
          <w:sz w:val="24"/>
          <w:szCs w:val="24"/>
        </w:rPr>
        <w:t xml:space="preserve"> и подведомс</w:t>
      </w:r>
      <w:r w:rsidR="00D409B8" w:rsidRPr="007725D1">
        <w:rPr>
          <w:b/>
          <w:sz w:val="24"/>
          <w:szCs w:val="24"/>
        </w:rPr>
        <w:t>твенных ему казенных учреждений</w:t>
      </w:r>
    </w:p>
    <w:p w:rsidR="00427798" w:rsidRPr="007725D1" w:rsidRDefault="00427798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539D" w:rsidRPr="007725D1" w:rsidRDefault="00BF539D" w:rsidP="007725D1">
      <w:pPr>
        <w:pStyle w:val="ConsPlusNormal"/>
        <w:ind w:firstLine="709"/>
        <w:jc w:val="center"/>
        <w:rPr>
          <w:rFonts w:eastAsia="Times New Roman"/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I. Затраты на информационно-коммуникационные технологии</w:t>
      </w:r>
    </w:p>
    <w:p w:rsidR="00BF539D" w:rsidRPr="007725D1" w:rsidRDefault="00BF539D" w:rsidP="007725D1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</w:p>
    <w:p w:rsidR="00BF539D" w:rsidRPr="007725D1" w:rsidRDefault="00BF539D" w:rsidP="007725D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b/>
          <w:i/>
          <w:sz w:val="24"/>
          <w:szCs w:val="24"/>
          <w:u w:val="single"/>
        </w:rPr>
        <w:t>Затраты на услуги связи</w:t>
      </w:r>
    </w:p>
    <w:p w:rsidR="00427798" w:rsidRPr="007725D1" w:rsidRDefault="00427798" w:rsidP="007725D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</w:t>
      </w:r>
    </w:p>
    <w:p w:rsidR="00427798" w:rsidRPr="007725D1" w:rsidRDefault="00427798" w:rsidP="007725D1">
      <w:pPr>
        <w:pStyle w:val="ConsPlusNormal"/>
        <w:ind w:firstLine="709"/>
        <w:jc w:val="center"/>
        <w:rPr>
          <w:rFonts w:eastAsia="Times New Roman"/>
          <w:b/>
          <w:sz w:val="24"/>
          <w:szCs w:val="24"/>
          <w:vertAlign w:val="superscript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</w:t>
      </w:r>
      <w:r w:rsidR="00950AC5" w:rsidRPr="007725D1">
        <w:rPr>
          <w:rFonts w:eastAsia="Times New Roman"/>
          <w:b/>
          <w:sz w:val="24"/>
          <w:szCs w:val="24"/>
        </w:rPr>
        <w:t>цены</w:t>
      </w:r>
      <w:r w:rsidRPr="007725D1">
        <w:rPr>
          <w:rFonts w:eastAsia="Times New Roman"/>
          <w:b/>
          <w:sz w:val="24"/>
          <w:szCs w:val="24"/>
        </w:rPr>
        <w:t xml:space="preserve"> на абонентскую плату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7725D1" w:rsidRPr="007725D1" w:rsidTr="007725D1">
        <w:trPr>
          <w:jc w:val="center"/>
        </w:trPr>
        <w:tc>
          <w:tcPr>
            <w:tcW w:w="3261" w:type="dxa"/>
          </w:tcPr>
          <w:p w:rsidR="007725D1" w:rsidRPr="007725D1" w:rsidRDefault="007725D1" w:rsidP="007725D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7725D1" w:rsidRPr="007725D1" w:rsidRDefault="007725D1" w:rsidP="007725D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7725D1" w:rsidRPr="007725D1" w:rsidTr="007725D1">
        <w:trPr>
          <w:jc w:val="center"/>
        </w:trPr>
        <w:tc>
          <w:tcPr>
            <w:tcW w:w="3261" w:type="dxa"/>
          </w:tcPr>
          <w:p w:rsidR="007725D1" w:rsidRPr="007725D1" w:rsidRDefault="007725D1" w:rsidP="007725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5278" w:type="dxa"/>
          </w:tcPr>
          <w:p w:rsidR="007725D1" w:rsidRPr="007725D1" w:rsidRDefault="00FD11CB" w:rsidP="007725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307,39</w:t>
            </w:r>
          </w:p>
        </w:tc>
      </w:tr>
    </w:tbl>
    <w:p w:rsidR="00427798" w:rsidRPr="007725D1" w:rsidRDefault="00427798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7798" w:rsidRPr="007725D1" w:rsidRDefault="00427798" w:rsidP="00FD11C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</w:t>
      </w:r>
      <w:r w:rsidR="002A299A" w:rsidRPr="007725D1">
        <w:rPr>
          <w:rFonts w:eastAsia="Times New Roman"/>
          <w:b/>
          <w:sz w:val="24"/>
          <w:szCs w:val="24"/>
        </w:rPr>
        <w:t>цены</w:t>
      </w:r>
      <w:r w:rsidRPr="007725D1">
        <w:rPr>
          <w:rFonts w:eastAsia="Times New Roman"/>
          <w:b/>
          <w:sz w:val="24"/>
          <w:szCs w:val="24"/>
        </w:rPr>
        <w:t xml:space="preserve"> на повременную оплату местных, междугородних и международных телефонных соединений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681" w:type="dxa"/>
        <w:jc w:val="center"/>
        <w:tblLayout w:type="fixed"/>
        <w:tblLook w:val="04A0" w:firstRow="1" w:lastRow="0" w:firstColumn="1" w:lastColumn="0" w:noHBand="0" w:noVBand="1"/>
      </w:tblPr>
      <w:tblGrid>
        <w:gridCol w:w="2586"/>
        <w:gridCol w:w="2268"/>
        <w:gridCol w:w="1843"/>
        <w:gridCol w:w="1984"/>
      </w:tblGrid>
      <w:tr w:rsidR="00A71DB0" w:rsidRPr="007725D1" w:rsidTr="00A71DB0">
        <w:trPr>
          <w:jc w:val="center"/>
        </w:trPr>
        <w:tc>
          <w:tcPr>
            <w:tcW w:w="2586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минуты разговора при местных телефонных соединениях</w:t>
            </w:r>
          </w:p>
        </w:tc>
        <w:tc>
          <w:tcPr>
            <w:tcW w:w="1843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984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минуты разговора при международных телефонных соединениях</w:t>
            </w:r>
          </w:p>
        </w:tc>
      </w:tr>
      <w:tr w:rsidR="00A71DB0" w:rsidRPr="007725D1" w:rsidTr="00A71DB0">
        <w:trPr>
          <w:jc w:val="center"/>
        </w:trPr>
        <w:tc>
          <w:tcPr>
            <w:tcW w:w="2586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2268" w:type="dxa"/>
          </w:tcPr>
          <w:p w:rsidR="00A71DB0" w:rsidRPr="007725D1" w:rsidRDefault="0078662D" w:rsidP="00A71D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A71DB0" w:rsidRPr="007725D1" w:rsidRDefault="0078662D" w:rsidP="00A71D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A71DB0" w:rsidRPr="007725D1" w:rsidRDefault="0078662D" w:rsidP="00A71D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</w:tr>
    </w:tbl>
    <w:p w:rsidR="002A299A" w:rsidRPr="007725D1" w:rsidRDefault="002A299A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7798" w:rsidRPr="007725D1" w:rsidRDefault="00427798" w:rsidP="00D3237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3</w:t>
      </w:r>
    </w:p>
    <w:p w:rsidR="00427798" w:rsidRPr="007725D1" w:rsidRDefault="00427798" w:rsidP="00D32374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</w:t>
      </w:r>
      <w:r w:rsidR="00BE333C" w:rsidRPr="007725D1">
        <w:rPr>
          <w:rFonts w:eastAsia="Times New Roman"/>
          <w:b/>
          <w:sz w:val="24"/>
          <w:szCs w:val="24"/>
        </w:rPr>
        <w:t>цены</w:t>
      </w:r>
      <w:r w:rsidRPr="007725D1">
        <w:rPr>
          <w:rFonts w:eastAsia="Times New Roman"/>
          <w:b/>
          <w:sz w:val="24"/>
          <w:szCs w:val="24"/>
        </w:rPr>
        <w:t xml:space="preserve"> на </w:t>
      </w:r>
      <w:r w:rsidRPr="007725D1">
        <w:rPr>
          <w:b/>
          <w:sz w:val="24"/>
          <w:szCs w:val="24"/>
        </w:rPr>
        <w:t>оплату услуг подвижной связи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D32374" w:rsidRPr="007725D1" w:rsidTr="00D32374">
        <w:trPr>
          <w:jc w:val="center"/>
        </w:trPr>
        <w:tc>
          <w:tcPr>
            <w:tcW w:w="3261" w:type="dxa"/>
          </w:tcPr>
          <w:p w:rsidR="00D32374" w:rsidRPr="007725D1" w:rsidRDefault="00D32374" w:rsidP="00D3237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D32374" w:rsidRPr="007725D1" w:rsidRDefault="00D32374" w:rsidP="00D3237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</w:tc>
      </w:tr>
      <w:tr w:rsidR="00D32374" w:rsidRPr="007725D1" w:rsidTr="00D32374">
        <w:trPr>
          <w:jc w:val="center"/>
        </w:trPr>
        <w:tc>
          <w:tcPr>
            <w:tcW w:w="3261" w:type="dxa"/>
          </w:tcPr>
          <w:p w:rsidR="00D32374" w:rsidRPr="007725D1" w:rsidRDefault="00D32374" w:rsidP="00D3237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5278" w:type="dxa"/>
          </w:tcPr>
          <w:p w:rsidR="00D32374" w:rsidRPr="007725D1" w:rsidRDefault="00D32374" w:rsidP="00D3237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</w:tr>
    </w:tbl>
    <w:p w:rsidR="00427798" w:rsidRPr="007725D1" w:rsidRDefault="00427798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427798" w:rsidRPr="007725D1" w:rsidRDefault="00427798" w:rsidP="00271F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</w:t>
      </w:r>
    </w:p>
    <w:p w:rsidR="00427798" w:rsidRPr="007725D1" w:rsidRDefault="00427798" w:rsidP="00271FD7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</w:t>
      </w:r>
      <w:r w:rsidR="00BE333C" w:rsidRPr="007725D1">
        <w:rPr>
          <w:rFonts w:eastAsia="Times New Roman"/>
          <w:b/>
          <w:sz w:val="24"/>
          <w:szCs w:val="24"/>
        </w:rPr>
        <w:t>цены</w:t>
      </w:r>
      <w:r w:rsidRPr="007725D1">
        <w:rPr>
          <w:rFonts w:eastAsia="Times New Roman"/>
          <w:b/>
          <w:sz w:val="24"/>
          <w:szCs w:val="24"/>
        </w:rPr>
        <w:t xml:space="preserve"> на </w:t>
      </w:r>
      <w:r w:rsidRPr="007725D1">
        <w:rPr>
          <w:b/>
          <w:sz w:val="24"/>
          <w:szCs w:val="24"/>
        </w:rPr>
        <w:t>передачу данных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096101" w:rsidRPr="007725D1" w:rsidRDefault="00B740A7" w:rsidP="00271FD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884F3D" w:rsidRPr="007725D1" w:rsidRDefault="00884F3D" w:rsidP="00271F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</w:t>
      </w:r>
    </w:p>
    <w:p w:rsidR="00884F3D" w:rsidRPr="007725D1" w:rsidRDefault="00884F3D" w:rsidP="00271FD7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</w:t>
      </w:r>
      <w:r w:rsidRPr="007725D1">
        <w:rPr>
          <w:b/>
          <w:sz w:val="24"/>
          <w:szCs w:val="24"/>
        </w:rPr>
        <w:t>на сеть «Интернет» и услуги интернет-провайдеров</w:t>
      </w:r>
    </w:p>
    <w:p w:rsidR="00884F3D" w:rsidRPr="007725D1" w:rsidRDefault="00884F3D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271FD7" w:rsidRPr="007725D1" w:rsidTr="00FB37C8">
        <w:trPr>
          <w:jc w:val="center"/>
        </w:trPr>
        <w:tc>
          <w:tcPr>
            <w:tcW w:w="3261" w:type="dxa"/>
          </w:tcPr>
          <w:p w:rsidR="00271FD7" w:rsidRPr="007725D1" w:rsidRDefault="00271FD7" w:rsidP="00FB37C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5278" w:type="dxa"/>
          </w:tcPr>
          <w:p w:rsidR="00271FD7" w:rsidRPr="007725D1" w:rsidRDefault="00271FD7" w:rsidP="00FB37C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Месячная цена аренды канала передачи данных сети «Интернет»</w:t>
            </w:r>
          </w:p>
        </w:tc>
      </w:tr>
      <w:tr w:rsidR="00271FD7" w:rsidRPr="007725D1" w:rsidTr="00FB37C8">
        <w:trPr>
          <w:jc w:val="center"/>
        </w:trPr>
        <w:tc>
          <w:tcPr>
            <w:tcW w:w="3261" w:type="dxa"/>
          </w:tcPr>
          <w:p w:rsidR="00271FD7" w:rsidRPr="007725D1" w:rsidRDefault="00FB37C8" w:rsidP="00FB37C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FB37C8">
              <w:rPr>
                <w:rFonts w:eastAsia="Times New Roman"/>
                <w:sz w:val="24"/>
                <w:szCs w:val="24"/>
              </w:rPr>
              <w:t>Подключение и</w:t>
            </w:r>
            <w:r>
              <w:rPr>
                <w:rFonts w:eastAsia="Times New Roman"/>
                <w:sz w:val="24"/>
                <w:szCs w:val="24"/>
              </w:rPr>
              <w:t xml:space="preserve"> использование сети Интернет 10</w:t>
            </w:r>
            <w:r w:rsidRPr="00FB37C8">
              <w:rPr>
                <w:rFonts w:eastAsia="Times New Roman"/>
                <w:sz w:val="24"/>
                <w:szCs w:val="24"/>
              </w:rPr>
              <w:t xml:space="preserve"> Мб/с</w:t>
            </w:r>
          </w:p>
        </w:tc>
        <w:tc>
          <w:tcPr>
            <w:tcW w:w="5278" w:type="dxa"/>
          </w:tcPr>
          <w:p w:rsidR="00271FD7" w:rsidRPr="007725D1" w:rsidRDefault="00652FCA" w:rsidP="00FB37C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2000,00</w:t>
            </w:r>
          </w:p>
        </w:tc>
      </w:tr>
    </w:tbl>
    <w:p w:rsidR="00884F3D" w:rsidRPr="007725D1" w:rsidRDefault="00884F3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58B5" w:rsidRPr="007725D1" w:rsidRDefault="00E558B5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6</w:t>
      </w:r>
    </w:p>
    <w:p w:rsidR="00E558B5" w:rsidRPr="007725D1" w:rsidRDefault="00E558B5" w:rsidP="000838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электросвязь, относящуюся к связи специального назначения, используемой на региональном уровне</w:t>
      </w:r>
    </w:p>
    <w:p w:rsidR="00E558B5" w:rsidRPr="007725D1" w:rsidRDefault="00E558B5" w:rsidP="000838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E558B5" w:rsidRPr="007725D1" w:rsidRDefault="00B740A7" w:rsidP="000838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947AB" w:rsidRPr="007725D1" w:rsidRDefault="00C947AB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7 </w:t>
      </w:r>
    </w:p>
    <w:p w:rsidR="00C947AB" w:rsidRPr="007725D1" w:rsidRDefault="00C947AB" w:rsidP="000838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электросвязь, относящуюся к связи специального назначения, используемой на федеральном уровне</w:t>
      </w:r>
    </w:p>
    <w:p w:rsidR="0008389A" w:rsidRDefault="0008389A" w:rsidP="0008389A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740A7" w:rsidRPr="007725D1" w:rsidRDefault="00B740A7" w:rsidP="000838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947AB" w:rsidRPr="007725D1" w:rsidRDefault="00C947AB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0AED" w:rsidRPr="007725D1" w:rsidRDefault="00540AED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8</w:t>
      </w:r>
    </w:p>
    <w:p w:rsidR="00540AED" w:rsidRPr="007725D1" w:rsidRDefault="00540AED" w:rsidP="000838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услуг по предоставлению цифровых потоков для коммутируемых телефонных соединений</w:t>
      </w:r>
    </w:p>
    <w:p w:rsidR="00540AED" w:rsidRPr="007725D1" w:rsidRDefault="00540AED" w:rsidP="000838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B740A7" w:rsidRPr="007725D1" w:rsidRDefault="00B740A7" w:rsidP="000838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36E91" w:rsidRPr="007725D1" w:rsidRDefault="00A36E91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9</w:t>
      </w:r>
    </w:p>
    <w:p w:rsidR="00A36E91" w:rsidRPr="007725D1" w:rsidRDefault="00A36E91" w:rsidP="000838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иных услуг связи в сфере информационно-коммуникационных технологий</w:t>
      </w:r>
    </w:p>
    <w:p w:rsidR="00A36E91" w:rsidRPr="007725D1" w:rsidRDefault="00A36E91" w:rsidP="000838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B740A7" w:rsidRPr="007725D1" w:rsidRDefault="00B740A7" w:rsidP="000838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F5BE4" w:rsidRPr="007725D1" w:rsidRDefault="005C2009" w:rsidP="0008389A">
      <w:pPr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725D1">
        <w:rPr>
          <w:rFonts w:ascii="Arial" w:hAnsi="Arial" w:cs="Arial"/>
          <w:b/>
          <w:i/>
          <w:sz w:val="24"/>
          <w:szCs w:val="24"/>
          <w:u w:val="single"/>
        </w:rPr>
        <w:t>Затраты на содержание имущества</w:t>
      </w:r>
    </w:p>
    <w:p w:rsidR="001F5BE4" w:rsidRPr="007725D1" w:rsidRDefault="001F5BE4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10</w:t>
      </w:r>
    </w:p>
    <w:p w:rsidR="00A36E91" w:rsidRPr="007725D1" w:rsidRDefault="007F7086" w:rsidP="0008389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25D1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1F5BE4" w:rsidRPr="007725D1">
        <w:rPr>
          <w:rFonts w:ascii="Arial" w:hAnsi="Arial" w:cs="Arial"/>
          <w:b/>
          <w:sz w:val="24"/>
          <w:szCs w:val="24"/>
        </w:rPr>
        <w:t>.</w:t>
      </w:r>
    </w:p>
    <w:p w:rsidR="000C51B4" w:rsidRPr="007725D1" w:rsidRDefault="000C51B4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>Таблица 11</w:t>
      </w:r>
    </w:p>
    <w:p w:rsidR="000C51B4" w:rsidRPr="007725D1" w:rsidRDefault="000C51B4" w:rsidP="007725D1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вычислительной техники</w:t>
      </w:r>
    </w:p>
    <w:p w:rsidR="000C51B4" w:rsidRPr="007725D1" w:rsidRDefault="000C51B4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08389A" w:rsidRPr="007725D1" w:rsidTr="0002262F">
        <w:trPr>
          <w:jc w:val="center"/>
        </w:trPr>
        <w:tc>
          <w:tcPr>
            <w:tcW w:w="3261" w:type="dxa"/>
          </w:tcPr>
          <w:p w:rsidR="0008389A" w:rsidRPr="007725D1" w:rsidRDefault="0008389A" w:rsidP="0002262F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5278" w:type="dxa"/>
          </w:tcPr>
          <w:p w:rsidR="0008389A" w:rsidRPr="00691E6A" w:rsidRDefault="0008389A" w:rsidP="0002262F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1E6A">
              <w:rPr>
                <w:rFonts w:eastAsia="Times New Roman"/>
                <w:b/>
                <w:sz w:val="24"/>
                <w:szCs w:val="24"/>
              </w:rPr>
              <w:t>Цена</w:t>
            </w:r>
            <w:r w:rsidRPr="00691E6A">
              <w:rPr>
                <w:sz w:val="24"/>
                <w:szCs w:val="24"/>
              </w:rPr>
              <w:t xml:space="preserve"> </w:t>
            </w:r>
            <w:r w:rsidRPr="00691E6A">
              <w:rPr>
                <w:rFonts w:eastAsia="Times New Roman"/>
                <w:b/>
                <w:sz w:val="24"/>
                <w:szCs w:val="24"/>
              </w:rPr>
              <w:t>технического обслуживания и регламентно-профилактического ремонта в расчете на 1 рабочую станцию в год</w:t>
            </w:r>
          </w:p>
        </w:tc>
      </w:tr>
      <w:tr w:rsidR="0002262F" w:rsidRPr="007725D1" w:rsidTr="0002262F">
        <w:trPr>
          <w:jc w:val="center"/>
        </w:trPr>
        <w:tc>
          <w:tcPr>
            <w:tcW w:w="3261" w:type="dxa"/>
          </w:tcPr>
          <w:p w:rsidR="0002262F" w:rsidRPr="00E54B9B" w:rsidRDefault="0002262F" w:rsidP="0002262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54B9B">
              <w:rPr>
                <w:rFonts w:eastAsia="Times New Roman"/>
                <w:sz w:val="24"/>
                <w:szCs w:val="24"/>
              </w:rPr>
              <w:t>Заправка тонером</w:t>
            </w:r>
            <w:r w:rsidRPr="00E54B9B">
              <w:rPr>
                <w:sz w:val="24"/>
                <w:szCs w:val="24"/>
              </w:rPr>
              <w:t xml:space="preserve"> HP Laser Jet M1120MFP</w:t>
            </w:r>
          </w:p>
        </w:tc>
        <w:tc>
          <w:tcPr>
            <w:tcW w:w="5278" w:type="dxa"/>
          </w:tcPr>
          <w:p w:rsidR="0002262F" w:rsidRPr="00691E6A" w:rsidRDefault="00F573FC" w:rsidP="0002262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691E6A">
              <w:rPr>
                <w:rFonts w:eastAsia="Times New Roman"/>
                <w:sz w:val="24"/>
                <w:szCs w:val="24"/>
              </w:rPr>
              <w:t xml:space="preserve">До </w:t>
            </w:r>
            <w:r w:rsidR="00580DF0" w:rsidRPr="00691E6A">
              <w:rPr>
                <w:rFonts w:eastAsia="Times New Roman"/>
                <w:sz w:val="24"/>
                <w:szCs w:val="24"/>
              </w:rPr>
              <w:t>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SAMSUNG ML-2015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6000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6000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MF 4018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02262F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</w:t>
            </w: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4B9B">
              <w:rPr>
                <w:rFonts w:ascii="Arial" w:hAnsi="Arial" w:cs="Arial"/>
                <w:sz w:val="24"/>
                <w:szCs w:val="24"/>
              </w:rPr>
              <w:t>тонером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Canon MP280</w:t>
            </w:r>
            <w:r w:rsidRPr="00F573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>series Printer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3010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3010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lastRenderedPageBreak/>
              <w:t>Заправка тонером HP Laser Jet M1132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MF 4410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Samsung ML-1665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2900В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TOSHIBA e-STUDIO  2006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TOSHIBA T-2507E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M1005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PIXMA MG2440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</w:tbl>
    <w:p w:rsidR="00C947AB" w:rsidRPr="007725D1" w:rsidRDefault="00C947AB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2F41" w:rsidRPr="007725D1" w:rsidRDefault="005C2F41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12</w:t>
      </w:r>
    </w:p>
    <w:p w:rsidR="005C2F41" w:rsidRDefault="005C2F41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оборудования по обеспечению безопасности информации</w:t>
      </w:r>
    </w:p>
    <w:p w:rsidR="00691E6A" w:rsidRPr="007725D1" w:rsidRDefault="00691E6A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</w:p>
    <w:p w:rsidR="008D6C88" w:rsidRPr="007725D1" w:rsidRDefault="008D6C88" w:rsidP="00DB0D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C2F41" w:rsidRPr="007725D1" w:rsidRDefault="005C2F41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2F41" w:rsidRPr="007725D1" w:rsidRDefault="005C2F41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13</w:t>
      </w:r>
    </w:p>
    <w:p w:rsidR="005C2F41" w:rsidRPr="007725D1" w:rsidRDefault="005C2F41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5C2F41" w:rsidRPr="007725D1" w:rsidRDefault="005C2F4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8D6C88" w:rsidRPr="007725D1" w:rsidRDefault="008D6C88" w:rsidP="00DB0D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178B5" w:rsidRPr="007725D1" w:rsidRDefault="001178B5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14</w:t>
      </w:r>
    </w:p>
    <w:p w:rsidR="001178B5" w:rsidRPr="007725D1" w:rsidRDefault="001178B5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локальных вычислительных сетей</w:t>
      </w:r>
    </w:p>
    <w:p w:rsidR="001178B5" w:rsidRPr="007725D1" w:rsidRDefault="001178B5" w:rsidP="00DB0D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D6C88" w:rsidRPr="007725D1" w:rsidRDefault="008D6C88" w:rsidP="00DB0D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178B5" w:rsidRDefault="001178B5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0D9A" w:rsidRDefault="00DB0D9A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0D9A" w:rsidRDefault="00DB0D9A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9F098D" w:rsidRPr="007725D1" w:rsidRDefault="009F098D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15</w:t>
      </w:r>
    </w:p>
    <w:p w:rsidR="009F098D" w:rsidRPr="007725D1" w:rsidRDefault="009F098D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систем бесперебойного питания</w:t>
      </w:r>
    </w:p>
    <w:p w:rsidR="009F098D" w:rsidRPr="007725D1" w:rsidRDefault="009F098D" w:rsidP="00DB0D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033C89" w:rsidRPr="007725D1" w:rsidRDefault="00033C89" w:rsidP="00DB0D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9F098D" w:rsidRPr="007725D1" w:rsidRDefault="009F098D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16</w:t>
      </w:r>
    </w:p>
    <w:p w:rsidR="009F098D" w:rsidRPr="007725D1" w:rsidRDefault="009F098D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9F098D" w:rsidRPr="007725D1" w:rsidRDefault="009F098D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DB0D9A" w:rsidRPr="007725D1" w:rsidTr="00DB0D9A">
        <w:tc>
          <w:tcPr>
            <w:tcW w:w="3261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Pr="007725D1">
              <w:rPr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технического обслуживания и регламентно-профилактического ремонта принтеров, многофункциональных устройств, копировальных аппаратов и персональных компьютеров (оргтехники) в год</w:t>
            </w:r>
          </w:p>
        </w:tc>
      </w:tr>
      <w:tr w:rsidR="00BC2EF3" w:rsidRPr="007725D1" w:rsidTr="00DB0D9A"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BC2EF3" w:rsidRPr="007725D1" w:rsidRDefault="00067A56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DE3D6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0000</w:t>
            </w:r>
          </w:p>
        </w:tc>
      </w:tr>
      <w:tr w:rsidR="00BC2EF3" w:rsidRPr="007725D1" w:rsidTr="00DB0D9A"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BC2EF3" w:rsidRPr="007725D1" w:rsidRDefault="00DE3D68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  <w:tr w:rsidR="00BC2EF3" w:rsidRPr="007725D1" w:rsidTr="00DB0D9A"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BC2EF3" w:rsidRPr="007725D1" w:rsidRDefault="00DE3D68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</w:t>
            </w:r>
          </w:p>
        </w:tc>
      </w:tr>
    </w:tbl>
    <w:p w:rsidR="009F098D" w:rsidRPr="007725D1" w:rsidRDefault="009F098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36D2" w:rsidRPr="007725D1" w:rsidRDefault="001736D2" w:rsidP="00311E5E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прочих работ и услуг,</w:t>
      </w:r>
    </w:p>
    <w:p w:rsidR="001736D2" w:rsidRPr="007725D1" w:rsidRDefault="001736D2" w:rsidP="00311E5E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 относящиеся к затратам на услуги связи, аренду</w:t>
      </w:r>
    </w:p>
    <w:p w:rsidR="001736D2" w:rsidRPr="007725D1" w:rsidRDefault="001736D2" w:rsidP="00311E5E">
      <w:pPr>
        <w:pStyle w:val="ConsPlusNormal"/>
        <w:ind w:firstLine="709"/>
        <w:jc w:val="center"/>
        <w:rPr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и содержание имущества</w:t>
      </w:r>
    </w:p>
    <w:p w:rsidR="001736D2" w:rsidRPr="007725D1" w:rsidRDefault="001736D2" w:rsidP="00311E5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83084" w:rsidRPr="007725D1" w:rsidRDefault="00283084" w:rsidP="00311E5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17</w:t>
      </w:r>
    </w:p>
    <w:p w:rsidR="00283084" w:rsidRPr="007725D1" w:rsidRDefault="0028308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7725D1" w:rsidRDefault="007F7086" w:rsidP="00311E5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25D1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283084" w:rsidRPr="007725D1">
        <w:rPr>
          <w:rFonts w:ascii="Arial" w:hAnsi="Arial" w:cs="Arial"/>
          <w:b/>
          <w:sz w:val="24"/>
          <w:szCs w:val="24"/>
        </w:rPr>
        <w:t>. (см. формулу 17)</w:t>
      </w:r>
    </w:p>
    <w:p w:rsidR="00283084" w:rsidRPr="007725D1" w:rsidRDefault="00283084" w:rsidP="00712A1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17.1</w:t>
      </w:r>
    </w:p>
    <w:p w:rsidR="00283084" w:rsidRPr="007725D1" w:rsidRDefault="00283084" w:rsidP="007725D1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услуг по сопровождению справочно-правовых систем</w:t>
      </w:r>
    </w:p>
    <w:p w:rsidR="00283084" w:rsidRPr="007725D1" w:rsidRDefault="00283084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712A14" w:rsidRPr="007725D1" w:rsidTr="00712A14">
        <w:trPr>
          <w:jc w:val="center"/>
        </w:trPr>
        <w:tc>
          <w:tcPr>
            <w:tcW w:w="3261" w:type="dxa"/>
          </w:tcPr>
          <w:p w:rsidR="00712A14" w:rsidRPr="007725D1" w:rsidRDefault="00712A14" w:rsidP="00712A1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78" w:type="dxa"/>
          </w:tcPr>
          <w:p w:rsidR="00712A14" w:rsidRPr="007725D1" w:rsidRDefault="00712A14" w:rsidP="00712A1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сопровождения справочно-правовой системы (определяется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систем)</w:t>
            </w:r>
          </w:p>
        </w:tc>
      </w:tr>
      <w:tr w:rsidR="00712A14" w:rsidRPr="007725D1" w:rsidTr="00712A14">
        <w:trPr>
          <w:jc w:val="center"/>
        </w:trPr>
        <w:tc>
          <w:tcPr>
            <w:tcW w:w="3261" w:type="dxa"/>
          </w:tcPr>
          <w:p w:rsidR="00712A14" w:rsidRPr="007725D1" w:rsidRDefault="00712A14" w:rsidP="00712A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</w:t>
            </w:r>
            <w:r w:rsidRPr="00712A14">
              <w:rPr>
                <w:rFonts w:eastAsia="Times New Roman"/>
                <w:sz w:val="24"/>
                <w:szCs w:val="24"/>
              </w:rPr>
              <w:t>нформационно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712A14">
              <w:rPr>
                <w:rFonts w:eastAsia="Times New Roman"/>
                <w:sz w:val="24"/>
                <w:szCs w:val="24"/>
              </w:rPr>
              <w:t xml:space="preserve"> обслуживани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712A14">
              <w:rPr>
                <w:rFonts w:eastAsia="Times New Roman"/>
                <w:sz w:val="24"/>
                <w:szCs w:val="24"/>
              </w:rPr>
              <w:t xml:space="preserve"> справочно-правовой системы</w:t>
            </w:r>
          </w:p>
        </w:tc>
        <w:tc>
          <w:tcPr>
            <w:tcW w:w="5278" w:type="dxa"/>
          </w:tcPr>
          <w:p w:rsidR="00712A14" w:rsidRPr="007725D1" w:rsidRDefault="00712A14" w:rsidP="00712A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450000</w:t>
            </w:r>
          </w:p>
        </w:tc>
      </w:tr>
    </w:tbl>
    <w:p w:rsidR="00283084" w:rsidRPr="007725D1" w:rsidRDefault="00283084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3084" w:rsidRPr="007725D1" w:rsidRDefault="00283084" w:rsidP="00067F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17.2</w:t>
      </w:r>
    </w:p>
    <w:p w:rsidR="00283084" w:rsidRPr="007725D1" w:rsidRDefault="00283084" w:rsidP="00067F9C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услуг по сопровождению и приобретению иного программного обеспечения</w:t>
      </w:r>
    </w:p>
    <w:p w:rsidR="00283084" w:rsidRPr="007725D1" w:rsidRDefault="00283084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3651"/>
        <w:gridCol w:w="2977"/>
      </w:tblGrid>
      <w:tr w:rsidR="000B42AA" w:rsidRPr="007725D1" w:rsidTr="00202752">
        <w:trPr>
          <w:jc w:val="center"/>
        </w:trPr>
        <w:tc>
          <w:tcPr>
            <w:tcW w:w="3261" w:type="dxa"/>
          </w:tcPr>
          <w:p w:rsidR="000B42AA" w:rsidRPr="007725D1" w:rsidRDefault="000B42AA" w:rsidP="00202752">
            <w:pPr>
              <w:pStyle w:val="ConsPlusNormal"/>
              <w:ind w:firstLine="1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  <w:tc>
          <w:tcPr>
            <w:tcW w:w="2977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обеспечение, за исключением справочно-правовых систем</w:t>
            </w:r>
          </w:p>
        </w:tc>
      </w:tr>
      <w:tr w:rsidR="000B42AA" w:rsidRPr="007725D1" w:rsidTr="00202752">
        <w:trPr>
          <w:jc w:val="center"/>
        </w:trPr>
        <w:tc>
          <w:tcPr>
            <w:tcW w:w="3261" w:type="dxa"/>
          </w:tcPr>
          <w:p w:rsidR="000B42AA" w:rsidRPr="007725D1" w:rsidRDefault="001D40F5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системы электронного документооборота на программной платформе «Дело»</w:t>
            </w:r>
          </w:p>
        </w:tc>
        <w:tc>
          <w:tcPr>
            <w:tcW w:w="3651" w:type="dxa"/>
          </w:tcPr>
          <w:p w:rsidR="000B42AA" w:rsidRPr="007725D1" w:rsidRDefault="001D40F5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100000</w:t>
            </w:r>
          </w:p>
        </w:tc>
        <w:tc>
          <w:tcPr>
            <w:tcW w:w="2977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42AA" w:rsidRPr="007725D1" w:rsidTr="00202752">
        <w:trPr>
          <w:jc w:val="center"/>
        </w:trPr>
        <w:tc>
          <w:tcPr>
            <w:tcW w:w="3261" w:type="dxa"/>
          </w:tcPr>
          <w:p w:rsidR="000B42AA" w:rsidRPr="007725D1" w:rsidRDefault="00CE7DFE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Лицензия ПП «1 С- бухгалтерия»</w:t>
            </w:r>
          </w:p>
        </w:tc>
        <w:tc>
          <w:tcPr>
            <w:tcW w:w="3651" w:type="dxa"/>
          </w:tcPr>
          <w:p w:rsidR="000B42AA" w:rsidRPr="007725D1" w:rsidRDefault="004D57AA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200000 руб./год</w:t>
            </w:r>
          </w:p>
        </w:tc>
        <w:tc>
          <w:tcPr>
            <w:tcW w:w="2977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42AA" w:rsidRPr="007725D1" w:rsidTr="00202752">
        <w:trPr>
          <w:jc w:val="center"/>
        </w:trPr>
        <w:tc>
          <w:tcPr>
            <w:tcW w:w="3261" w:type="dxa"/>
          </w:tcPr>
          <w:p w:rsidR="000B42AA" w:rsidRPr="007725D1" w:rsidRDefault="00CE7DFE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ЭЦП</w:t>
            </w:r>
          </w:p>
        </w:tc>
        <w:tc>
          <w:tcPr>
            <w:tcW w:w="3651" w:type="dxa"/>
          </w:tcPr>
          <w:p w:rsidR="000B42AA" w:rsidRPr="007725D1" w:rsidRDefault="00CE7DFE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 руб./год</w:t>
            </w:r>
          </w:p>
        </w:tc>
        <w:tc>
          <w:tcPr>
            <w:tcW w:w="2977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056E" w:rsidRPr="007725D1" w:rsidTr="00202752">
        <w:trPr>
          <w:jc w:val="center"/>
        </w:trPr>
        <w:tc>
          <w:tcPr>
            <w:tcW w:w="3261" w:type="dxa"/>
          </w:tcPr>
          <w:p w:rsidR="00CB056E" w:rsidRDefault="00CB056E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 w:rsidRPr="00CB056E">
              <w:rPr>
                <w:rFonts w:eastAsia="Times New Roman"/>
                <w:sz w:val="24"/>
                <w:szCs w:val="24"/>
              </w:rPr>
              <w:t>обслуживание Системы "Контур-Экстерн"</w:t>
            </w:r>
          </w:p>
        </w:tc>
        <w:tc>
          <w:tcPr>
            <w:tcW w:w="3651" w:type="dxa"/>
          </w:tcPr>
          <w:p w:rsidR="00CB056E" w:rsidRDefault="00CB056E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 руб./год</w:t>
            </w:r>
          </w:p>
        </w:tc>
        <w:tc>
          <w:tcPr>
            <w:tcW w:w="2977" w:type="dxa"/>
          </w:tcPr>
          <w:p w:rsidR="00CB056E" w:rsidRPr="007725D1" w:rsidRDefault="00CB056E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056E" w:rsidRPr="007725D1" w:rsidTr="00202752">
        <w:trPr>
          <w:jc w:val="center"/>
        </w:trPr>
        <w:tc>
          <w:tcPr>
            <w:tcW w:w="3261" w:type="dxa"/>
          </w:tcPr>
          <w:p w:rsidR="00CB056E" w:rsidRPr="00CB056E" w:rsidRDefault="00C250B8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C250B8">
              <w:rPr>
                <w:rFonts w:eastAsia="Times New Roman"/>
                <w:sz w:val="24"/>
                <w:szCs w:val="24"/>
              </w:rPr>
              <w:t>бслуживание программных продуктов для составления сметной документации</w:t>
            </w:r>
          </w:p>
        </w:tc>
        <w:tc>
          <w:tcPr>
            <w:tcW w:w="3651" w:type="dxa"/>
          </w:tcPr>
          <w:p w:rsidR="00CB056E" w:rsidRDefault="00C250B8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200000 руб./год</w:t>
            </w:r>
          </w:p>
        </w:tc>
        <w:tc>
          <w:tcPr>
            <w:tcW w:w="2977" w:type="dxa"/>
          </w:tcPr>
          <w:p w:rsidR="00CB056E" w:rsidRPr="007725D1" w:rsidRDefault="00CB056E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83084" w:rsidRPr="007725D1" w:rsidRDefault="00283084" w:rsidP="007725D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51983" w:rsidRPr="007725D1" w:rsidRDefault="00451983" w:rsidP="00CB056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18</w:t>
      </w:r>
    </w:p>
    <w:p w:rsidR="00451983" w:rsidRPr="007725D1" w:rsidRDefault="00451983" w:rsidP="007725D1">
      <w:pPr>
        <w:pStyle w:val="ConsPlusNormal"/>
        <w:tabs>
          <w:tab w:val="left" w:pos="7910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ab/>
      </w:r>
    </w:p>
    <w:p w:rsidR="00451983" w:rsidRPr="007725D1" w:rsidRDefault="007F7086" w:rsidP="00CB056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25D1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451983" w:rsidRPr="007725D1">
        <w:rPr>
          <w:rFonts w:ascii="Arial" w:hAnsi="Arial" w:cs="Arial"/>
          <w:b/>
          <w:sz w:val="24"/>
          <w:szCs w:val="24"/>
        </w:rPr>
        <w:t>. (см. формулу 18)</w:t>
      </w:r>
    </w:p>
    <w:p w:rsidR="00451983" w:rsidRPr="007725D1" w:rsidRDefault="00451983" w:rsidP="00CB056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Таблица18.1</w:t>
      </w:r>
    </w:p>
    <w:p w:rsidR="00451983" w:rsidRPr="007725D1" w:rsidRDefault="00451983" w:rsidP="00CB056E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на проведение аттестационных, проверочных и </w:t>
      </w:r>
      <w:r w:rsidRPr="007725D1">
        <w:rPr>
          <w:rFonts w:eastAsia="Times New Roman"/>
          <w:b/>
          <w:sz w:val="24"/>
          <w:szCs w:val="24"/>
        </w:rPr>
        <w:lastRenderedPageBreak/>
        <w:t>контрольных мероприятий</w:t>
      </w:r>
    </w:p>
    <w:p w:rsidR="00451983" w:rsidRPr="007725D1" w:rsidRDefault="00451983" w:rsidP="00CB056E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BC5DD8" w:rsidRPr="007725D1" w:rsidRDefault="00BC5DD8" w:rsidP="00CB056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B056E" w:rsidRPr="007725D1" w:rsidRDefault="00CB056E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1983" w:rsidRPr="007725D1" w:rsidRDefault="00451983" w:rsidP="00CB056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18.2</w:t>
      </w:r>
    </w:p>
    <w:p w:rsidR="00451983" w:rsidRPr="007725D1" w:rsidRDefault="00451983" w:rsidP="00CB056E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451983" w:rsidRPr="007725D1" w:rsidRDefault="00451983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CB056E" w:rsidRPr="007725D1" w:rsidTr="00CB056E">
        <w:trPr>
          <w:jc w:val="center"/>
        </w:trPr>
        <w:tc>
          <w:tcPr>
            <w:tcW w:w="3261" w:type="dxa"/>
          </w:tcPr>
          <w:p w:rsidR="00CB056E" w:rsidRPr="0058699C" w:rsidRDefault="00CB056E" w:rsidP="0058699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78" w:type="dxa"/>
          </w:tcPr>
          <w:p w:rsidR="00CB056E" w:rsidRPr="007725D1" w:rsidRDefault="00CB056E" w:rsidP="001264A1">
            <w:pPr>
              <w:pStyle w:val="ConsPlusNormal"/>
              <w:ind w:firstLine="5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Pr="007725D1">
              <w:rPr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единицы простой (неисключительной) лицензии на использование программного обеспечения по защите информации</w:t>
            </w:r>
          </w:p>
        </w:tc>
      </w:tr>
      <w:tr w:rsidR="0058699C" w:rsidRPr="007725D1" w:rsidTr="00CB056E">
        <w:trPr>
          <w:jc w:val="center"/>
        </w:trPr>
        <w:tc>
          <w:tcPr>
            <w:tcW w:w="3261" w:type="dxa"/>
          </w:tcPr>
          <w:p w:rsidR="0058699C" w:rsidRPr="0058699C" w:rsidRDefault="0058699C" w:rsidP="0058699C">
            <w:pPr>
              <w:jc w:val="center"/>
              <w:rPr>
                <w:sz w:val="24"/>
                <w:szCs w:val="24"/>
              </w:rPr>
            </w:pPr>
            <w:r w:rsidRPr="0058699C">
              <w:rPr>
                <w:sz w:val="24"/>
                <w:szCs w:val="24"/>
              </w:rPr>
              <w:t>VipNet Client 3х</w:t>
            </w:r>
          </w:p>
        </w:tc>
        <w:tc>
          <w:tcPr>
            <w:tcW w:w="5278" w:type="dxa"/>
          </w:tcPr>
          <w:p w:rsidR="0058699C" w:rsidRPr="007725D1" w:rsidRDefault="001264A1" w:rsidP="001264A1">
            <w:pPr>
              <w:pStyle w:val="ConsPlusNormal"/>
              <w:ind w:firstLine="5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8000</w:t>
            </w:r>
          </w:p>
        </w:tc>
      </w:tr>
      <w:tr w:rsidR="0058699C" w:rsidRPr="007725D1" w:rsidTr="00CB056E">
        <w:trPr>
          <w:jc w:val="center"/>
        </w:trPr>
        <w:tc>
          <w:tcPr>
            <w:tcW w:w="3261" w:type="dxa"/>
          </w:tcPr>
          <w:p w:rsidR="0058699C" w:rsidRPr="0058699C" w:rsidRDefault="0058699C" w:rsidP="0058699C">
            <w:pPr>
              <w:jc w:val="center"/>
              <w:rPr>
                <w:sz w:val="24"/>
                <w:szCs w:val="24"/>
              </w:rPr>
            </w:pPr>
            <w:r w:rsidRPr="0058699C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5278" w:type="dxa"/>
          </w:tcPr>
          <w:p w:rsidR="0058699C" w:rsidRPr="007725D1" w:rsidRDefault="001264A1" w:rsidP="001264A1">
            <w:pPr>
              <w:pStyle w:val="ConsPlusNormal"/>
              <w:ind w:firstLine="5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1600</w:t>
            </w:r>
          </w:p>
        </w:tc>
      </w:tr>
    </w:tbl>
    <w:p w:rsidR="00451983" w:rsidRPr="007725D1" w:rsidRDefault="00451983" w:rsidP="007725D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248C" w:rsidRPr="007725D1" w:rsidRDefault="001F248C" w:rsidP="00CF1F7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19</w:t>
      </w:r>
    </w:p>
    <w:p w:rsidR="001F248C" w:rsidRPr="007725D1" w:rsidRDefault="001F248C" w:rsidP="00CF1F77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работ по монтажу (установке), дооборудованию и наладке оборудования</w:t>
      </w:r>
    </w:p>
    <w:p w:rsidR="001F248C" w:rsidRPr="007725D1" w:rsidRDefault="001F248C" w:rsidP="00CF1F77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BC5DD8" w:rsidRPr="007725D1" w:rsidRDefault="00BC5DD8" w:rsidP="00CF1F7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F248C" w:rsidRPr="007725D1" w:rsidRDefault="001F248C" w:rsidP="007725D1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</w:p>
    <w:p w:rsidR="001F248C" w:rsidRPr="007725D1" w:rsidRDefault="001F248C" w:rsidP="00CF1F77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основных средств</w:t>
      </w:r>
    </w:p>
    <w:p w:rsidR="001F248C" w:rsidRPr="007725D1" w:rsidRDefault="001F248C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248C" w:rsidRPr="007725D1" w:rsidRDefault="001F248C" w:rsidP="00CF1F7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20</w:t>
      </w:r>
    </w:p>
    <w:p w:rsidR="001F248C" w:rsidRPr="007725D1" w:rsidRDefault="001F248C" w:rsidP="00CF1F77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приобретение рабочих станций</w:t>
      </w:r>
    </w:p>
    <w:p w:rsidR="001F248C" w:rsidRPr="007725D1" w:rsidRDefault="001F248C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CF1F77" w:rsidRPr="007725D1" w:rsidTr="00CF1F77">
        <w:trPr>
          <w:jc w:val="center"/>
        </w:trPr>
        <w:tc>
          <w:tcPr>
            <w:tcW w:w="3261" w:type="dxa"/>
          </w:tcPr>
          <w:p w:rsidR="00CF1F77" w:rsidRPr="007725D1" w:rsidRDefault="00CF1F77" w:rsidP="00D853C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CF1F77" w:rsidRPr="007725D1" w:rsidRDefault="00CF1F77" w:rsidP="00D853C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Pr="007725D1">
              <w:rPr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приобретения 1 рабочей станции</w:t>
            </w:r>
          </w:p>
        </w:tc>
      </w:tr>
      <w:tr w:rsidR="00CF1F77" w:rsidRPr="007725D1" w:rsidTr="00CF1F77">
        <w:trPr>
          <w:jc w:val="center"/>
        </w:trPr>
        <w:tc>
          <w:tcPr>
            <w:tcW w:w="3261" w:type="dxa"/>
          </w:tcPr>
          <w:p w:rsidR="00CF1F77" w:rsidRPr="007725D1" w:rsidRDefault="00D853C9" w:rsidP="00D853C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5278" w:type="dxa"/>
          </w:tcPr>
          <w:p w:rsidR="00CF1F77" w:rsidRPr="007725D1" w:rsidRDefault="00D853C9" w:rsidP="00D853C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36000</w:t>
            </w:r>
          </w:p>
        </w:tc>
      </w:tr>
    </w:tbl>
    <w:p w:rsidR="001F248C" w:rsidRPr="007725D1" w:rsidRDefault="001F248C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1A31" w:rsidRPr="007725D1" w:rsidRDefault="00A91A31" w:rsidP="00C64A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21</w:t>
      </w:r>
    </w:p>
    <w:p w:rsidR="00A91A31" w:rsidRPr="007725D1" w:rsidRDefault="00A91A31" w:rsidP="00C64AB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на </w:t>
      </w:r>
      <w:r w:rsidRPr="007725D1">
        <w:rPr>
          <w:b/>
          <w:sz w:val="24"/>
          <w:szCs w:val="24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A91A31" w:rsidRPr="007725D1" w:rsidRDefault="00A91A3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543"/>
      </w:tblGrid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8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персональных компьютеров (оргтехники)</w:t>
            </w:r>
            <w:r w:rsidR="00000969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="00652897">
              <w:rPr>
                <w:rFonts w:eastAsia="Times New Roman"/>
                <w:b/>
                <w:sz w:val="24"/>
                <w:szCs w:val="24"/>
              </w:rPr>
              <w:lastRenderedPageBreak/>
              <w:t>Р</w:t>
            </w:r>
            <w:r w:rsidR="00000969">
              <w:rPr>
                <w:rFonts w:eastAsia="Times New Roman"/>
                <w:b/>
                <w:sz w:val="24"/>
                <w:szCs w:val="24"/>
              </w:rPr>
              <w:t>уб</w:t>
            </w:r>
            <w:r w:rsidR="00652897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lastRenderedPageBreak/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270CF3" w:rsidRPr="00A7108D">
              <w:rPr>
                <w:rFonts w:eastAsia="Times New Roman"/>
                <w:sz w:val="24"/>
                <w:szCs w:val="24"/>
              </w:rPr>
              <w:t>20000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Pr="00A7108D">
              <w:rPr>
                <w:rFonts w:eastAsia="Times New Roman"/>
                <w:sz w:val="24"/>
                <w:szCs w:val="24"/>
              </w:rPr>
              <w:t xml:space="preserve"> </w:t>
            </w:r>
            <w:r w:rsidR="00270CF3" w:rsidRPr="00A7108D">
              <w:rPr>
                <w:rFonts w:eastAsia="Times New Roman"/>
                <w:sz w:val="24"/>
                <w:szCs w:val="24"/>
              </w:rPr>
              <w:t>15000</w:t>
            </w:r>
          </w:p>
        </w:tc>
      </w:tr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543" w:type="dxa"/>
          </w:tcPr>
          <w:p w:rsidR="00853001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Pr="00A7108D">
              <w:rPr>
                <w:rFonts w:eastAsia="Times New Roman"/>
                <w:sz w:val="24"/>
                <w:szCs w:val="24"/>
              </w:rPr>
              <w:t xml:space="preserve"> </w:t>
            </w:r>
            <w:r w:rsidR="005D788F" w:rsidRPr="00A7108D">
              <w:rPr>
                <w:rFonts w:eastAsia="Times New Roman"/>
                <w:sz w:val="24"/>
                <w:szCs w:val="24"/>
              </w:rPr>
              <w:t>36000</w:t>
            </w:r>
          </w:p>
        </w:tc>
      </w:tr>
    </w:tbl>
    <w:p w:rsidR="001F248C" w:rsidRPr="007725D1" w:rsidRDefault="001F248C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6D325D" w:rsidRPr="007725D1" w:rsidRDefault="006D325D" w:rsidP="00A7108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22</w:t>
      </w:r>
    </w:p>
    <w:p w:rsidR="006D325D" w:rsidRPr="007725D1" w:rsidRDefault="006D325D" w:rsidP="00A7108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средств подвижной связи</w:t>
      </w:r>
    </w:p>
    <w:p w:rsidR="006D325D" w:rsidRPr="007725D1" w:rsidRDefault="006D325D" w:rsidP="00A7108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97141" w:rsidRPr="007725D1" w:rsidRDefault="00297141" w:rsidP="00A710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D325D" w:rsidRPr="007725D1" w:rsidRDefault="006D325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D325D" w:rsidRPr="007725D1" w:rsidRDefault="006D325D" w:rsidP="00A7108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23  </w:t>
      </w:r>
    </w:p>
    <w:p w:rsidR="006D325D" w:rsidRPr="007725D1" w:rsidRDefault="006D325D" w:rsidP="00A7108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планшетных компьютеров и ноутбуков</w:t>
      </w:r>
    </w:p>
    <w:p w:rsidR="006D325D" w:rsidRPr="007725D1" w:rsidRDefault="006D325D" w:rsidP="00A7108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710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D325D" w:rsidRPr="007725D1" w:rsidRDefault="006D325D" w:rsidP="00A7108D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</w:p>
    <w:p w:rsidR="006D325D" w:rsidRPr="007725D1" w:rsidRDefault="006D325D" w:rsidP="00A7108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24  </w:t>
      </w:r>
    </w:p>
    <w:p w:rsidR="006D325D" w:rsidRPr="007725D1" w:rsidRDefault="006D325D" w:rsidP="00A7108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оборудования по обеспечению безопасности информации</w:t>
      </w:r>
    </w:p>
    <w:p w:rsidR="006D325D" w:rsidRPr="007725D1" w:rsidRDefault="006D325D" w:rsidP="00A7108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710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B36484" w:rsidRPr="007725D1" w:rsidRDefault="00B36484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BB17AB" w:rsidRPr="007725D1" w:rsidRDefault="00BB17AB" w:rsidP="007725D1">
      <w:pPr>
        <w:pStyle w:val="ConsPlusNormal"/>
        <w:ind w:firstLine="709"/>
        <w:jc w:val="both"/>
        <w:rPr>
          <w:b/>
          <w:i/>
          <w:sz w:val="24"/>
          <w:szCs w:val="24"/>
          <w:u w:val="single"/>
        </w:rPr>
      </w:pPr>
    </w:p>
    <w:p w:rsidR="000645A4" w:rsidRPr="007725D1" w:rsidRDefault="000645A4" w:rsidP="00A7108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50597D">
        <w:rPr>
          <w:b/>
          <w:i/>
          <w:sz w:val="24"/>
          <w:szCs w:val="24"/>
          <w:u w:val="single"/>
        </w:rPr>
        <w:t>Затраты на приобретение материальных запасов</w:t>
      </w:r>
    </w:p>
    <w:p w:rsidR="00BB17AB" w:rsidRPr="007725D1" w:rsidRDefault="00BB17AB" w:rsidP="007725D1">
      <w:pPr>
        <w:pStyle w:val="ConsPlusNormal"/>
        <w:ind w:firstLine="709"/>
        <w:jc w:val="both"/>
        <w:rPr>
          <w:b/>
          <w:i/>
          <w:sz w:val="24"/>
          <w:szCs w:val="24"/>
          <w:u w:val="single"/>
        </w:rPr>
      </w:pPr>
    </w:p>
    <w:p w:rsidR="00BB17AB" w:rsidRPr="007725D1" w:rsidRDefault="00BB17AB" w:rsidP="00F5269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25  </w:t>
      </w:r>
    </w:p>
    <w:p w:rsidR="00BB17AB" w:rsidRPr="007725D1" w:rsidRDefault="00BB17AB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на </w:t>
      </w:r>
      <w:r w:rsidRPr="007725D1">
        <w:rPr>
          <w:b/>
          <w:sz w:val="24"/>
          <w:szCs w:val="24"/>
        </w:rPr>
        <w:t>приобретение мониторов</w:t>
      </w:r>
    </w:p>
    <w:p w:rsidR="00BB17AB" w:rsidRPr="007725D1" w:rsidRDefault="00BB17A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987CB4" w:rsidRPr="007725D1" w:rsidTr="0050597D">
        <w:trPr>
          <w:jc w:val="center"/>
        </w:trPr>
        <w:tc>
          <w:tcPr>
            <w:tcW w:w="2410" w:type="dxa"/>
          </w:tcPr>
          <w:p w:rsidR="00987CB4" w:rsidRPr="007725D1" w:rsidRDefault="00987CB4" w:rsidP="0050597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987CB4" w:rsidRPr="007725D1" w:rsidRDefault="00987CB4" w:rsidP="0050597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87CB4" w:rsidRPr="007725D1" w:rsidRDefault="00987CB4" w:rsidP="0050597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монитора</w:t>
            </w:r>
          </w:p>
        </w:tc>
      </w:tr>
      <w:tr w:rsidR="00987CB4" w:rsidRPr="007725D1" w:rsidTr="0050597D">
        <w:trPr>
          <w:jc w:val="center"/>
        </w:trPr>
        <w:tc>
          <w:tcPr>
            <w:tcW w:w="2410" w:type="dxa"/>
          </w:tcPr>
          <w:p w:rsidR="00987CB4" w:rsidRPr="007725D1" w:rsidRDefault="000B5864" w:rsidP="0050597D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987CB4" w:rsidRPr="007725D1" w:rsidRDefault="000B5864" w:rsidP="0050597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</w:t>
            </w:r>
          </w:p>
        </w:tc>
        <w:tc>
          <w:tcPr>
            <w:tcW w:w="3118" w:type="dxa"/>
          </w:tcPr>
          <w:p w:rsidR="00987CB4" w:rsidRPr="007725D1" w:rsidRDefault="004C1EFD" w:rsidP="0050597D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0B5864">
              <w:rPr>
                <w:rFonts w:eastAsia="Times New Roman"/>
                <w:sz w:val="24"/>
                <w:szCs w:val="24"/>
              </w:rPr>
              <w:t>10000</w:t>
            </w:r>
          </w:p>
        </w:tc>
      </w:tr>
    </w:tbl>
    <w:p w:rsidR="0021703F" w:rsidRPr="007725D1" w:rsidRDefault="0021703F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B17AB" w:rsidRPr="007725D1" w:rsidRDefault="00BB17AB" w:rsidP="000B586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26  </w:t>
      </w:r>
    </w:p>
    <w:p w:rsidR="00BB17AB" w:rsidRPr="007725D1" w:rsidRDefault="00BB17AB" w:rsidP="004C1EF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на </w:t>
      </w:r>
      <w:r w:rsidRPr="007725D1">
        <w:rPr>
          <w:b/>
          <w:sz w:val="24"/>
          <w:szCs w:val="24"/>
        </w:rPr>
        <w:t>приобретение системных блоков</w:t>
      </w:r>
    </w:p>
    <w:p w:rsidR="00BB17AB" w:rsidRPr="007725D1" w:rsidRDefault="00BB17A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4C1EFD" w:rsidRPr="007725D1" w:rsidTr="004C1EFD">
        <w:trPr>
          <w:jc w:val="center"/>
        </w:trPr>
        <w:tc>
          <w:tcPr>
            <w:tcW w:w="2410" w:type="dxa"/>
          </w:tcPr>
          <w:p w:rsidR="004C1EFD" w:rsidRPr="007725D1" w:rsidRDefault="004C1EFD" w:rsidP="004C1EF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4C1EFD" w:rsidRPr="007725D1" w:rsidRDefault="004C1EFD" w:rsidP="004C1EF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4C1EFD" w:rsidRPr="007725D1" w:rsidRDefault="004C1EFD" w:rsidP="004C1EF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Ценна системного блока</w:t>
            </w:r>
          </w:p>
        </w:tc>
      </w:tr>
      <w:tr w:rsidR="004C1EFD" w:rsidRPr="007725D1" w:rsidTr="004C1EFD">
        <w:trPr>
          <w:jc w:val="center"/>
        </w:trPr>
        <w:tc>
          <w:tcPr>
            <w:tcW w:w="2410" w:type="dxa"/>
          </w:tcPr>
          <w:p w:rsidR="004C1EFD" w:rsidRPr="007725D1" w:rsidRDefault="00762B8A" w:rsidP="004C1EFD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4C1EFD" w:rsidRPr="007725D1" w:rsidRDefault="00762B8A" w:rsidP="004C1EF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</w:tcPr>
          <w:p w:rsidR="004C1EFD" w:rsidRPr="007725D1" w:rsidRDefault="00762B8A" w:rsidP="004C1EF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26000</w:t>
            </w:r>
          </w:p>
        </w:tc>
      </w:tr>
    </w:tbl>
    <w:p w:rsidR="00AC239B" w:rsidRDefault="00AC239B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122" w:rsidRDefault="009A5122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122" w:rsidRPr="007725D1" w:rsidRDefault="009A5122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239B" w:rsidRPr="007725D1" w:rsidRDefault="00AC239B" w:rsidP="00762B8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27  </w:t>
      </w:r>
    </w:p>
    <w:p w:rsidR="00AC239B" w:rsidRPr="007725D1" w:rsidRDefault="00AC239B" w:rsidP="00BF2F39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Pr="007725D1">
        <w:rPr>
          <w:rFonts w:eastAsia="Times New Roman"/>
          <w:b/>
          <w:sz w:val="24"/>
          <w:szCs w:val="24"/>
        </w:rPr>
        <w:t>приобретение других запасных частей для вычислительной техники</w:t>
      </w:r>
    </w:p>
    <w:p w:rsidR="00AC239B" w:rsidRPr="007725D1" w:rsidRDefault="00AC239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BF2F39" w:rsidRPr="007725D1" w:rsidTr="00BF2F39">
        <w:trPr>
          <w:jc w:val="center"/>
        </w:trPr>
        <w:tc>
          <w:tcPr>
            <w:tcW w:w="3261" w:type="dxa"/>
          </w:tcPr>
          <w:p w:rsidR="00BF2F39" w:rsidRPr="007725D1" w:rsidRDefault="00BF2F39" w:rsidP="00BF2F3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5278" w:type="dxa"/>
          </w:tcPr>
          <w:p w:rsidR="00BF2F39" w:rsidRPr="007725D1" w:rsidRDefault="00BF2F39" w:rsidP="00BF2F39">
            <w:pPr>
              <w:pStyle w:val="ConsPlusNormal"/>
              <w:ind w:hanging="9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единицы запасной части для вычислительной техники</w:t>
            </w:r>
          </w:p>
        </w:tc>
      </w:tr>
      <w:tr w:rsidR="000C3215" w:rsidRPr="007725D1" w:rsidTr="00BF2F39">
        <w:trPr>
          <w:jc w:val="center"/>
        </w:trPr>
        <w:tc>
          <w:tcPr>
            <w:tcW w:w="3261" w:type="dxa"/>
          </w:tcPr>
          <w:p w:rsidR="000C3215" w:rsidRPr="008D2D9F" w:rsidRDefault="000C3215" w:rsidP="000C32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Жесткий диск</w:t>
            </w:r>
          </w:p>
        </w:tc>
        <w:tc>
          <w:tcPr>
            <w:tcW w:w="5278" w:type="dxa"/>
          </w:tcPr>
          <w:p w:rsidR="000C3215" w:rsidRPr="007725D1" w:rsidRDefault="000C3215" w:rsidP="000C3215">
            <w:pPr>
              <w:pStyle w:val="ConsPlusNormal"/>
              <w:ind w:hanging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7000</w:t>
            </w:r>
          </w:p>
        </w:tc>
      </w:tr>
      <w:tr w:rsidR="000C3215" w:rsidRPr="007725D1" w:rsidTr="00BF2F39">
        <w:trPr>
          <w:jc w:val="center"/>
        </w:trPr>
        <w:tc>
          <w:tcPr>
            <w:tcW w:w="3261" w:type="dxa"/>
          </w:tcPr>
          <w:p w:rsidR="000C3215" w:rsidRPr="008D2D9F" w:rsidRDefault="000C3215" w:rsidP="000C32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5278" w:type="dxa"/>
          </w:tcPr>
          <w:p w:rsidR="000C3215" w:rsidRPr="007725D1" w:rsidRDefault="000C3215" w:rsidP="000C3215">
            <w:pPr>
              <w:pStyle w:val="ConsPlusNormal"/>
              <w:ind w:hanging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</w:t>
            </w:r>
          </w:p>
        </w:tc>
      </w:tr>
      <w:tr w:rsidR="000C3215" w:rsidRPr="007725D1" w:rsidTr="00BF2F39">
        <w:trPr>
          <w:jc w:val="center"/>
        </w:trPr>
        <w:tc>
          <w:tcPr>
            <w:tcW w:w="3261" w:type="dxa"/>
          </w:tcPr>
          <w:p w:rsidR="000C3215" w:rsidRPr="008D2D9F" w:rsidRDefault="000C3215" w:rsidP="000C32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Блок питания</w:t>
            </w:r>
          </w:p>
        </w:tc>
        <w:tc>
          <w:tcPr>
            <w:tcW w:w="5278" w:type="dxa"/>
          </w:tcPr>
          <w:p w:rsidR="000C3215" w:rsidRPr="007725D1" w:rsidRDefault="00D143E0" w:rsidP="000C3215">
            <w:pPr>
              <w:pStyle w:val="ConsPlusNormal"/>
              <w:ind w:hanging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6500</w:t>
            </w:r>
          </w:p>
        </w:tc>
      </w:tr>
    </w:tbl>
    <w:p w:rsidR="00AC239B" w:rsidRPr="007725D1" w:rsidRDefault="00AC239B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239B" w:rsidRPr="007725D1" w:rsidRDefault="00AC239B" w:rsidP="00F3571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28  </w:t>
      </w:r>
    </w:p>
    <w:p w:rsidR="00AC239B" w:rsidRPr="007725D1" w:rsidRDefault="00AC239B" w:rsidP="00F3571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магнитных, электронных и оптических носителей информации</w:t>
      </w:r>
    </w:p>
    <w:p w:rsidR="00AC239B" w:rsidRPr="007725D1" w:rsidRDefault="00AC239B" w:rsidP="00F3571A">
      <w:pPr>
        <w:pStyle w:val="ConsPlusNormal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F3571A" w:rsidRPr="007725D1" w:rsidTr="00F3571A">
        <w:trPr>
          <w:jc w:val="center"/>
        </w:trPr>
        <w:tc>
          <w:tcPr>
            <w:tcW w:w="2410" w:type="dxa"/>
          </w:tcPr>
          <w:p w:rsidR="00F3571A" w:rsidRPr="007725D1" w:rsidRDefault="00F3571A" w:rsidP="00F3571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F3571A" w:rsidRPr="007725D1" w:rsidRDefault="00F3571A" w:rsidP="00F3571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118" w:type="dxa"/>
          </w:tcPr>
          <w:p w:rsidR="00F3571A" w:rsidRPr="007725D1" w:rsidRDefault="00F3571A" w:rsidP="00F3571A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единицы носителя информации</w:t>
            </w:r>
          </w:p>
        </w:tc>
      </w:tr>
      <w:tr w:rsidR="00F3571A" w:rsidRPr="007725D1" w:rsidTr="00F3571A">
        <w:trPr>
          <w:jc w:val="center"/>
        </w:trPr>
        <w:tc>
          <w:tcPr>
            <w:tcW w:w="2410" w:type="dxa"/>
          </w:tcPr>
          <w:p w:rsidR="00F3571A" w:rsidRPr="008D2D9F" w:rsidRDefault="00F3571A" w:rsidP="00F3571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F3571A" w:rsidRPr="008D2D9F" w:rsidRDefault="00F3571A" w:rsidP="007B70D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 xml:space="preserve">Флэш память </w:t>
            </w:r>
            <w:r w:rsidR="007B70D9">
              <w:rPr>
                <w:rFonts w:eastAsia="Times New Roman"/>
                <w:sz w:val="24"/>
                <w:szCs w:val="24"/>
              </w:rPr>
              <w:t>8</w:t>
            </w:r>
            <w:r w:rsidRPr="008D2D9F">
              <w:rPr>
                <w:rFonts w:eastAsia="Times New Roman"/>
                <w:sz w:val="24"/>
                <w:szCs w:val="24"/>
              </w:rPr>
              <w:t xml:space="preserve"> Гб</w:t>
            </w:r>
          </w:p>
        </w:tc>
        <w:tc>
          <w:tcPr>
            <w:tcW w:w="3118" w:type="dxa"/>
          </w:tcPr>
          <w:p w:rsidR="00F3571A" w:rsidRPr="007725D1" w:rsidRDefault="004C658D" w:rsidP="00F3571A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</w:tr>
    </w:tbl>
    <w:p w:rsidR="00AC239B" w:rsidRPr="007725D1" w:rsidRDefault="00AC239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D058A" w:rsidRPr="007725D1" w:rsidRDefault="007D058A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058A" w:rsidRPr="007725D1" w:rsidRDefault="007D058A" w:rsidP="0055117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29</w:t>
      </w:r>
    </w:p>
    <w:p w:rsidR="007D058A" w:rsidRPr="007725D1" w:rsidRDefault="007D058A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B17AB" w:rsidRPr="007725D1" w:rsidRDefault="007F7086" w:rsidP="0055117C">
      <w:pPr>
        <w:pStyle w:val="ConsPlusNormal"/>
        <w:ind w:firstLine="709"/>
        <w:jc w:val="center"/>
        <w:rPr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7D058A" w:rsidRPr="007725D1">
        <w:rPr>
          <w:b/>
          <w:sz w:val="24"/>
          <w:szCs w:val="24"/>
        </w:rPr>
        <w:t>. (см. формулу 29)</w:t>
      </w:r>
    </w:p>
    <w:p w:rsidR="007D058A" w:rsidRPr="007725D1" w:rsidRDefault="007D058A" w:rsidP="0055117C">
      <w:pPr>
        <w:pStyle w:val="ConsPlusNormal"/>
        <w:ind w:firstLine="709"/>
        <w:jc w:val="center"/>
        <w:rPr>
          <w:sz w:val="24"/>
          <w:szCs w:val="24"/>
        </w:rPr>
      </w:pPr>
    </w:p>
    <w:p w:rsidR="00C80C01" w:rsidRPr="007725D1" w:rsidRDefault="00C80C01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0C01" w:rsidRPr="007725D1" w:rsidRDefault="00C80C01" w:rsidP="0055117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29.1  </w:t>
      </w:r>
    </w:p>
    <w:p w:rsidR="00C80C01" w:rsidRPr="007725D1" w:rsidRDefault="00C80C01" w:rsidP="0055117C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расходных материалов для принтеров, многофункциональных устройств и копировальных аппаратов (оргтехники)</w:t>
      </w:r>
    </w:p>
    <w:p w:rsidR="00C80C01" w:rsidRPr="007725D1" w:rsidRDefault="00C80C01" w:rsidP="0055117C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827"/>
      </w:tblGrid>
      <w:tr w:rsidR="00B63659" w:rsidRPr="007725D1" w:rsidTr="00B63659">
        <w:trPr>
          <w:jc w:val="center"/>
        </w:trPr>
        <w:tc>
          <w:tcPr>
            <w:tcW w:w="4678" w:type="dxa"/>
          </w:tcPr>
          <w:p w:rsidR="00B63659" w:rsidRPr="007725D1" w:rsidRDefault="00B63659" w:rsidP="00671AE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расходных материалов, с указанием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3827" w:type="dxa"/>
          </w:tcPr>
          <w:p w:rsidR="00B63659" w:rsidRPr="007725D1" w:rsidRDefault="00B63659" w:rsidP="00671AEA">
            <w:pPr>
              <w:pStyle w:val="ConsPlusNormal"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расходного материала принтеров, многофункциональных устройств и копировальных аппаратов (оргтехники)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HP Laser Jet M1120MFP</w:t>
            </w:r>
          </w:p>
        </w:tc>
        <w:tc>
          <w:tcPr>
            <w:tcW w:w="3827" w:type="dxa"/>
          </w:tcPr>
          <w:p w:rsidR="0073656B" w:rsidRPr="007725D1" w:rsidRDefault="00F86205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SAMSUNG ML-2015</w:t>
            </w:r>
          </w:p>
        </w:tc>
        <w:tc>
          <w:tcPr>
            <w:tcW w:w="3827" w:type="dxa"/>
          </w:tcPr>
          <w:p w:rsidR="0073656B" w:rsidRPr="007725D1" w:rsidRDefault="0023778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МФУ Kyocera FS-1025MFP 1102М53RUV лазерный, черный</w:t>
            </w:r>
          </w:p>
        </w:tc>
        <w:tc>
          <w:tcPr>
            <w:tcW w:w="3827" w:type="dxa"/>
          </w:tcPr>
          <w:p w:rsidR="0073656B" w:rsidRPr="007725D1" w:rsidRDefault="00806847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A06D6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6000</w:t>
            </w:r>
          </w:p>
        </w:tc>
        <w:tc>
          <w:tcPr>
            <w:tcW w:w="3827" w:type="dxa"/>
          </w:tcPr>
          <w:p w:rsidR="0073656B" w:rsidRPr="007E302C" w:rsidRDefault="007E302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6465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827" w:type="dxa"/>
          </w:tcPr>
          <w:p w:rsidR="0073656B" w:rsidRPr="0073656B" w:rsidRDefault="004B5D5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6465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827" w:type="dxa"/>
          </w:tcPr>
          <w:p w:rsidR="0073656B" w:rsidRPr="0073656B" w:rsidRDefault="004B5D5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A06D6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6000</w:t>
            </w:r>
          </w:p>
        </w:tc>
        <w:tc>
          <w:tcPr>
            <w:tcW w:w="3827" w:type="dxa"/>
          </w:tcPr>
          <w:p w:rsidR="0073656B" w:rsidRPr="0073656B" w:rsidRDefault="004B5D5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MF 4018</w:t>
            </w:r>
          </w:p>
        </w:tc>
        <w:tc>
          <w:tcPr>
            <w:tcW w:w="3827" w:type="dxa"/>
          </w:tcPr>
          <w:p w:rsidR="0073656B" w:rsidRPr="007725D1" w:rsidRDefault="004B5D5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МФУ Kyocera FS-</w:t>
            </w:r>
            <w:r w:rsidRPr="00AD4F0B">
              <w:rPr>
                <w:rFonts w:ascii="Arial" w:hAnsi="Arial" w:cs="Arial"/>
                <w:sz w:val="24"/>
                <w:szCs w:val="24"/>
              </w:rPr>
              <w:lastRenderedPageBreak/>
              <w:t>1025MFP 1102М53RUV лазерный, черный</w:t>
            </w:r>
          </w:p>
        </w:tc>
        <w:tc>
          <w:tcPr>
            <w:tcW w:w="3827" w:type="dxa"/>
          </w:tcPr>
          <w:p w:rsidR="0073656B" w:rsidRPr="007725D1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 более 2000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МФУ Kyocera FS-1025MFP 1102М53RUV лазерный, черный</w:t>
            </w:r>
          </w:p>
        </w:tc>
        <w:tc>
          <w:tcPr>
            <w:tcW w:w="3827" w:type="dxa"/>
          </w:tcPr>
          <w:p w:rsidR="0073656B" w:rsidRPr="007725D1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A06D6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9743E8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6465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827" w:type="dxa"/>
          </w:tcPr>
          <w:p w:rsidR="0073656B" w:rsidRPr="0073656B" w:rsidRDefault="009743E8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C74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MP280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3827" w:type="dxa"/>
          </w:tcPr>
          <w:p w:rsidR="0073656B" w:rsidRPr="007725D1" w:rsidRDefault="009743E8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C74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MP280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</w:tc>
        <w:tc>
          <w:tcPr>
            <w:tcW w:w="3827" w:type="dxa"/>
          </w:tcPr>
          <w:p w:rsidR="0073656B" w:rsidRPr="007725D1" w:rsidRDefault="009743E8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19439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19439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3010</w:t>
            </w:r>
          </w:p>
        </w:tc>
        <w:tc>
          <w:tcPr>
            <w:tcW w:w="3827" w:type="dxa"/>
          </w:tcPr>
          <w:p w:rsidR="0073656B" w:rsidRPr="0073656B" w:rsidRDefault="0019439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3010</w:t>
            </w:r>
          </w:p>
        </w:tc>
        <w:tc>
          <w:tcPr>
            <w:tcW w:w="3827" w:type="dxa"/>
          </w:tcPr>
          <w:p w:rsidR="0073656B" w:rsidRPr="0073656B" w:rsidRDefault="0019439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3827" w:type="dxa"/>
          </w:tcPr>
          <w:p w:rsidR="0073656B" w:rsidRPr="0073656B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3827" w:type="dxa"/>
          </w:tcPr>
          <w:p w:rsidR="0073656B" w:rsidRPr="0073656B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MF 4410</w:t>
            </w:r>
          </w:p>
        </w:tc>
        <w:tc>
          <w:tcPr>
            <w:tcW w:w="3827" w:type="dxa"/>
          </w:tcPr>
          <w:p w:rsidR="0073656B" w:rsidRPr="007725D1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EC5B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HP Laser Jet M1132 MFP</w:t>
            </w:r>
          </w:p>
        </w:tc>
        <w:tc>
          <w:tcPr>
            <w:tcW w:w="3827" w:type="dxa"/>
          </w:tcPr>
          <w:p w:rsidR="0073656B" w:rsidRPr="007725D1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Samsung ML-1665</w:t>
            </w:r>
          </w:p>
        </w:tc>
        <w:tc>
          <w:tcPr>
            <w:tcW w:w="3827" w:type="dxa"/>
          </w:tcPr>
          <w:p w:rsidR="0073656B" w:rsidRPr="007725D1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2900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D92969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3827" w:type="dxa"/>
          </w:tcPr>
          <w:p w:rsidR="0073656B" w:rsidRPr="0073656B" w:rsidRDefault="00D92969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TOSHIBA e-STUDIO  2006</w:t>
            </w:r>
          </w:p>
        </w:tc>
        <w:tc>
          <w:tcPr>
            <w:tcW w:w="3827" w:type="dxa"/>
          </w:tcPr>
          <w:p w:rsidR="0073656B" w:rsidRPr="0081221B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TOSHIBA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86465F">
              <w:rPr>
                <w:rFonts w:ascii="Arial" w:hAnsi="Arial" w:cs="Arial"/>
                <w:sz w:val="24"/>
                <w:szCs w:val="24"/>
              </w:rPr>
              <w:t>-2507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3827" w:type="dxa"/>
          </w:tcPr>
          <w:p w:rsidR="0073656B" w:rsidRPr="0073656B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2500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DD522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1005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3827" w:type="dxa"/>
          </w:tcPr>
          <w:p w:rsidR="0073656B" w:rsidRPr="0073656B" w:rsidRDefault="00DD522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306B2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PIXMA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MG</w:t>
            </w:r>
            <w:r w:rsidRPr="00A306B2">
              <w:rPr>
                <w:rFonts w:ascii="Arial" w:hAnsi="Arial" w:cs="Arial"/>
                <w:sz w:val="24"/>
                <w:szCs w:val="24"/>
              </w:rPr>
              <w:t>2440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3827" w:type="dxa"/>
          </w:tcPr>
          <w:p w:rsidR="0073656B" w:rsidRPr="007725D1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306B2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PIXMA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MG</w:t>
            </w:r>
            <w:r w:rsidRPr="00A306B2">
              <w:rPr>
                <w:rFonts w:ascii="Arial" w:hAnsi="Arial" w:cs="Arial"/>
                <w:sz w:val="24"/>
                <w:szCs w:val="24"/>
              </w:rPr>
              <w:t>2440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</w:tc>
        <w:tc>
          <w:tcPr>
            <w:tcW w:w="3827" w:type="dxa"/>
          </w:tcPr>
          <w:p w:rsidR="0073656B" w:rsidRPr="007725D1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2500</w:t>
            </w:r>
          </w:p>
        </w:tc>
      </w:tr>
    </w:tbl>
    <w:p w:rsidR="00C80C01" w:rsidRPr="007725D1" w:rsidRDefault="00C80C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80C01" w:rsidRPr="007725D1" w:rsidRDefault="00C80C01" w:rsidP="00F467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29.2  </w:t>
      </w:r>
    </w:p>
    <w:p w:rsidR="00C80C01" w:rsidRPr="007725D1" w:rsidRDefault="00C80C01" w:rsidP="00F467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запасных частей для принтеров, многофункциональных устройств, копировальных аппаратов и персональных компьютеров (оргтехники)</w:t>
      </w:r>
    </w:p>
    <w:p w:rsidR="00C80C01" w:rsidRPr="007725D1" w:rsidRDefault="00C80C0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804B60" w:rsidRPr="007725D1" w:rsidRDefault="00804B60" w:rsidP="00F467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80C01" w:rsidRPr="007725D1" w:rsidRDefault="00C80C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007F7" w:rsidRPr="007725D1" w:rsidRDefault="00C007F7" w:rsidP="00F467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30  </w:t>
      </w:r>
    </w:p>
    <w:p w:rsidR="00C007F7" w:rsidRPr="007725D1" w:rsidRDefault="00C007F7" w:rsidP="00F467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материальных запасов по обеспечению безопасности информации</w:t>
      </w:r>
    </w:p>
    <w:p w:rsidR="00C007F7" w:rsidRPr="007725D1" w:rsidRDefault="00C007F7" w:rsidP="00F4675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F467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80C01" w:rsidRPr="007725D1" w:rsidRDefault="00C80C01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203385" w:rsidRPr="007725D1" w:rsidRDefault="00203385" w:rsidP="007725D1">
      <w:pPr>
        <w:pStyle w:val="ConsPlusNormal"/>
        <w:ind w:firstLine="709"/>
        <w:jc w:val="both"/>
        <w:outlineLvl w:val="2"/>
        <w:rPr>
          <w:b/>
          <w:i/>
          <w:sz w:val="24"/>
          <w:szCs w:val="24"/>
          <w:u w:val="single"/>
        </w:rPr>
      </w:pPr>
    </w:p>
    <w:p w:rsidR="00203385" w:rsidRPr="007725D1" w:rsidRDefault="00203385" w:rsidP="00F46752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II. Прочие затраты</w:t>
      </w:r>
    </w:p>
    <w:p w:rsidR="00203385" w:rsidRPr="007725D1" w:rsidRDefault="00203385" w:rsidP="00F46752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</w:p>
    <w:p w:rsidR="00203385" w:rsidRPr="007725D1" w:rsidRDefault="00203385" w:rsidP="00F46752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услуги связи,</w:t>
      </w:r>
    </w:p>
    <w:p w:rsidR="00203385" w:rsidRPr="007725D1" w:rsidRDefault="00203385" w:rsidP="00F46752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 отнесенные к затратам на услуги связи в рамках затрат</w:t>
      </w:r>
    </w:p>
    <w:p w:rsidR="00203385" w:rsidRPr="007725D1" w:rsidRDefault="00203385" w:rsidP="00F46752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E7246D" w:rsidRPr="007725D1" w:rsidRDefault="00E7246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E7246D" w:rsidRPr="007725D1" w:rsidRDefault="00E7246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246D" w:rsidRPr="007725D1" w:rsidRDefault="00E7246D" w:rsidP="00F467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31</w:t>
      </w:r>
    </w:p>
    <w:p w:rsidR="00E7246D" w:rsidRPr="007725D1" w:rsidRDefault="00E7246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7725D1" w:rsidRDefault="007F7086" w:rsidP="00AC43DE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E7246D" w:rsidRPr="007725D1">
        <w:rPr>
          <w:b/>
          <w:sz w:val="24"/>
          <w:szCs w:val="24"/>
        </w:rPr>
        <w:t>. (см. формулу 31)</w:t>
      </w:r>
    </w:p>
    <w:p w:rsidR="00E7246D" w:rsidRPr="007725D1" w:rsidRDefault="00E7246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7725D1" w:rsidRDefault="00E7246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246D" w:rsidRPr="007725D1" w:rsidRDefault="00E7246D" w:rsidP="00AC43D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31.1  </w:t>
      </w:r>
    </w:p>
    <w:p w:rsidR="00E7246D" w:rsidRPr="007725D1" w:rsidRDefault="00E7246D" w:rsidP="00AC43DE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Pr="007725D1">
        <w:rPr>
          <w:rFonts w:eastAsia="Times New Roman"/>
          <w:b/>
          <w:sz w:val="24"/>
          <w:szCs w:val="24"/>
        </w:rPr>
        <w:t>оплату услуг почтовой связи</w:t>
      </w:r>
    </w:p>
    <w:p w:rsidR="00E7246D" w:rsidRPr="007725D1" w:rsidRDefault="00E7246D" w:rsidP="00AC43DE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4819"/>
      </w:tblGrid>
      <w:tr w:rsidR="00AC43DE" w:rsidRPr="007725D1" w:rsidTr="00AC43DE">
        <w:trPr>
          <w:jc w:val="center"/>
        </w:trPr>
        <w:tc>
          <w:tcPr>
            <w:tcW w:w="3686" w:type="dxa"/>
          </w:tcPr>
          <w:p w:rsidR="00AC43DE" w:rsidRPr="007725D1" w:rsidRDefault="00AC43DE" w:rsidP="00AC43DE">
            <w:pPr>
              <w:pStyle w:val="ConsPlusNormal"/>
              <w:ind w:firstLine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4819" w:type="dxa"/>
          </w:tcPr>
          <w:p w:rsidR="00AC43DE" w:rsidRPr="007725D1" w:rsidRDefault="00AC43DE" w:rsidP="00AC43DE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почтового отправления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Конверт маркированный</w:t>
            </w:r>
          </w:p>
        </w:tc>
        <w:tc>
          <w:tcPr>
            <w:tcW w:w="4819" w:type="dxa"/>
          </w:tcPr>
          <w:p w:rsidR="00AC12B2" w:rsidRPr="007725D1" w:rsidRDefault="00441D4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500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«1,5руб.»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«2руб.»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«3руб.»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«4руб.»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«5руб.»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«10руб.»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«25руб.»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E7246D" w:rsidRPr="007725D1" w:rsidRDefault="00E7246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7725D1" w:rsidRDefault="00E7246D" w:rsidP="00B15B4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31.2  </w:t>
      </w:r>
    </w:p>
    <w:p w:rsidR="00E7246D" w:rsidRPr="007725D1" w:rsidRDefault="00E7246D" w:rsidP="00B15B42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Pr="007725D1">
        <w:rPr>
          <w:rFonts w:eastAsia="Times New Roman"/>
          <w:b/>
          <w:sz w:val="24"/>
          <w:szCs w:val="24"/>
        </w:rPr>
        <w:t>оплату услуг специальной связи</w:t>
      </w:r>
    </w:p>
    <w:p w:rsidR="00E7246D" w:rsidRPr="007725D1" w:rsidRDefault="00E7246D" w:rsidP="00B15B4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B15B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E7246D" w:rsidRDefault="00E7246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A8317D" w:rsidRDefault="00A8317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A8317D" w:rsidRDefault="00A8317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A8317D" w:rsidRPr="007725D1" w:rsidRDefault="00A8317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F92AA9" w:rsidRPr="007725D1" w:rsidRDefault="00F92AA9" w:rsidP="007725D1">
      <w:pPr>
        <w:pStyle w:val="ConsPlusNormal"/>
        <w:ind w:firstLine="709"/>
        <w:jc w:val="both"/>
        <w:rPr>
          <w:b/>
          <w:i/>
          <w:sz w:val="24"/>
          <w:szCs w:val="24"/>
          <w:u w:val="single"/>
        </w:rPr>
      </w:pPr>
    </w:p>
    <w:p w:rsidR="00F92AA9" w:rsidRPr="007725D1" w:rsidRDefault="00F92AA9" w:rsidP="00A8317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lastRenderedPageBreak/>
        <w:t>Затраты на транспортные услуги</w:t>
      </w:r>
    </w:p>
    <w:p w:rsidR="006F7B01" w:rsidRPr="007725D1" w:rsidRDefault="006F7B01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6F7B01" w:rsidRPr="007725D1" w:rsidRDefault="006F7B01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7B01" w:rsidRPr="007725D1" w:rsidRDefault="006F7B01" w:rsidP="00A831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32  </w:t>
      </w:r>
    </w:p>
    <w:p w:rsidR="006F7B01" w:rsidRPr="007725D1" w:rsidRDefault="00EF6E36" w:rsidP="00A8317D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="006F7B01" w:rsidRPr="007725D1">
        <w:rPr>
          <w:b/>
          <w:sz w:val="24"/>
          <w:szCs w:val="24"/>
        </w:rPr>
        <w:t xml:space="preserve"> по договору об оказании услуг перевозки (транспортировки) грузов</w:t>
      </w:r>
    </w:p>
    <w:p w:rsidR="006F7B01" w:rsidRPr="007725D1" w:rsidRDefault="006F7B01" w:rsidP="00A831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831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F7B01" w:rsidRPr="007725D1" w:rsidRDefault="006F7B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7725D1" w:rsidRDefault="006F7B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7725D1" w:rsidRDefault="006F7B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7725D1" w:rsidRDefault="006F7B01" w:rsidP="00A831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33  </w:t>
      </w:r>
    </w:p>
    <w:p w:rsidR="006F7B01" w:rsidRPr="007725D1" w:rsidRDefault="00EF6E36" w:rsidP="00A8317D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="006F7B01" w:rsidRPr="007725D1">
        <w:rPr>
          <w:b/>
          <w:sz w:val="24"/>
          <w:szCs w:val="24"/>
        </w:rPr>
        <w:t xml:space="preserve"> по услугам аренды транспортных средств</w:t>
      </w:r>
    </w:p>
    <w:p w:rsidR="006F7B01" w:rsidRPr="007725D1" w:rsidRDefault="006F7B01" w:rsidP="00A831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831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F7B01" w:rsidRPr="007725D1" w:rsidRDefault="006F7B01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F6E36" w:rsidRPr="007725D1" w:rsidRDefault="00EF6E36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6E36" w:rsidRPr="007725D1" w:rsidRDefault="00EF6E36" w:rsidP="00A831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34  </w:t>
      </w:r>
    </w:p>
    <w:p w:rsidR="00EF6E36" w:rsidRPr="007725D1" w:rsidRDefault="00EF6E36" w:rsidP="00A831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разовых услуг пассажирских перевозок при проведении совещания, иного мероприятия</w:t>
      </w:r>
    </w:p>
    <w:p w:rsidR="00EF6E36" w:rsidRPr="007725D1" w:rsidRDefault="00EF6E36" w:rsidP="00A831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831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EF6E36" w:rsidRPr="007725D1" w:rsidRDefault="00EF6E36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6E36" w:rsidRPr="007725D1" w:rsidRDefault="00EF6E36" w:rsidP="00A831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35  </w:t>
      </w:r>
    </w:p>
    <w:p w:rsidR="00EF6E36" w:rsidRPr="007725D1" w:rsidRDefault="00EF6E36" w:rsidP="00A831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проезда работника к месту нахождения учебного заведения и обратно</w:t>
      </w:r>
    </w:p>
    <w:p w:rsidR="00EF6E36" w:rsidRPr="007725D1" w:rsidRDefault="00EF6E36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9C7308" w:rsidRPr="007725D1" w:rsidTr="009C7308">
        <w:trPr>
          <w:jc w:val="center"/>
        </w:trPr>
        <w:tc>
          <w:tcPr>
            <w:tcW w:w="4395" w:type="dxa"/>
          </w:tcPr>
          <w:p w:rsidR="009C7308" w:rsidRPr="007725D1" w:rsidRDefault="009C7308" w:rsidP="00F765D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3969" w:type="dxa"/>
          </w:tcPr>
          <w:p w:rsidR="009C7308" w:rsidRPr="007725D1" w:rsidRDefault="009C7308" w:rsidP="00F765D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проезда к месту нахождения учебного заведения по направлению</w:t>
            </w:r>
          </w:p>
        </w:tc>
      </w:tr>
      <w:tr w:rsidR="00D92958" w:rsidRPr="007725D1" w:rsidTr="009C7308">
        <w:trPr>
          <w:jc w:val="center"/>
        </w:trPr>
        <w:tc>
          <w:tcPr>
            <w:tcW w:w="4395" w:type="dxa"/>
          </w:tcPr>
          <w:p w:rsidR="00D92958" w:rsidRPr="008D2D9F" w:rsidRDefault="00D92958" w:rsidP="00D929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Щекино-Тула</w:t>
            </w:r>
          </w:p>
        </w:tc>
        <w:tc>
          <w:tcPr>
            <w:tcW w:w="3969" w:type="dxa"/>
          </w:tcPr>
          <w:p w:rsidR="00D92958" w:rsidRPr="007725D1" w:rsidRDefault="00D92958" w:rsidP="00D929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</w:t>
            </w:r>
          </w:p>
        </w:tc>
      </w:tr>
      <w:tr w:rsidR="00D92958" w:rsidRPr="007725D1" w:rsidTr="009C7308">
        <w:trPr>
          <w:jc w:val="center"/>
        </w:trPr>
        <w:tc>
          <w:tcPr>
            <w:tcW w:w="4395" w:type="dxa"/>
          </w:tcPr>
          <w:p w:rsidR="00D92958" w:rsidRPr="008D2D9F" w:rsidRDefault="00D92958" w:rsidP="00D929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Тула - Щекино</w:t>
            </w:r>
          </w:p>
        </w:tc>
        <w:tc>
          <w:tcPr>
            <w:tcW w:w="3969" w:type="dxa"/>
          </w:tcPr>
          <w:p w:rsidR="00D92958" w:rsidRPr="007725D1" w:rsidRDefault="00D92958" w:rsidP="00D929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</w:t>
            </w:r>
          </w:p>
        </w:tc>
      </w:tr>
    </w:tbl>
    <w:p w:rsidR="00EF6E36" w:rsidRPr="007725D1" w:rsidRDefault="00EF6E36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53A66" w:rsidRDefault="00A53A66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Pr="007725D1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A53A66" w:rsidRPr="007725D1" w:rsidRDefault="00A53A66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lastRenderedPageBreak/>
        <w:t>Затраты на оплату расходов по договорам</w:t>
      </w:r>
    </w:p>
    <w:p w:rsidR="00A53A66" w:rsidRPr="007725D1" w:rsidRDefault="00A53A66" w:rsidP="00345F0A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об оказании услуг, связанных с проездом и наймом жилого</w:t>
      </w:r>
    </w:p>
    <w:p w:rsidR="00A53A66" w:rsidRPr="007725D1" w:rsidRDefault="00A53A66" w:rsidP="00345F0A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помещения в связи с командированием работников,</w:t>
      </w:r>
    </w:p>
    <w:p w:rsidR="00EF6E36" w:rsidRPr="007725D1" w:rsidRDefault="00A53A66" w:rsidP="00345F0A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заключаемым со сторонними организациями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D32D9F" w:rsidRPr="007725D1" w:rsidRDefault="00D32D9F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2D9F" w:rsidRPr="007725D1" w:rsidRDefault="00D32D9F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36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7F7086" w:rsidP="00345F0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D32D9F" w:rsidRPr="007725D1">
        <w:rPr>
          <w:b/>
          <w:sz w:val="24"/>
          <w:szCs w:val="24"/>
        </w:rPr>
        <w:t>. (см. формулу 36)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D32D9F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36.1  </w:t>
      </w:r>
    </w:p>
    <w:p w:rsidR="00D32D9F" w:rsidRPr="007725D1" w:rsidRDefault="00D32D9F" w:rsidP="00345F0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затраты по договору на проезд к месту командирования и обратно</w:t>
      </w:r>
    </w:p>
    <w:p w:rsidR="00D32D9F" w:rsidRPr="007725D1" w:rsidRDefault="00D32D9F" w:rsidP="00345F0A">
      <w:pPr>
        <w:pStyle w:val="ConsPlusNormal"/>
        <w:tabs>
          <w:tab w:val="left" w:pos="8371"/>
        </w:tabs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345F0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D32D9F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36.2  </w:t>
      </w:r>
    </w:p>
    <w:p w:rsidR="00D32D9F" w:rsidRPr="007725D1" w:rsidRDefault="00D32D9F" w:rsidP="00345F0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затраты по договору на найм жилого помещения на период командирования</w:t>
      </w:r>
    </w:p>
    <w:p w:rsidR="00D32D9F" w:rsidRPr="007725D1" w:rsidRDefault="00D32D9F" w:rsidP="00345F0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345F0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AE3007" w:rsidRPr="007725D1" w:rsidRDefault="00AE3007" w:rsidP="007725D1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AE3007" w:rsidRPr="007725D1" w:rsidRDefault="00AE3007" w:rsidP="00345F0A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коммунальные услуги</w:t>
      </w:r>
    </w:p>
    <w:p w:rsidR="00EA6B65" w:rsidRPr="007725D1" w:rsidRDefault="00EA6B65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AE661D" w:rsidRPr="007725D1" w:rsidRDefault="00AE661D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37</w:t>
      </w:r>
    </w:p>
    <w:p w:rsidR="00AE661D" w:rsidRPr="007725D1" w:rsidRDefault="00AE661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A6B65" w:rsidRPr="007725D1" w:rsidRDefault="007F7086" w:rsidP="00345F0A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AE661D" w:rsidRPr="007725D1">
        <w:rPr>
          <w:b/>
          <w:sz w:val="24"/>
          <w:szCs w:val="24"/>
        </w:rPr>
        <w:t>. (см. формулу 37)</w:t>
      </w:r>
    </w:p>
    <w:p w:rsidR="00AE661D" w:rsidRPr="007725D1" w:rsidRDefault="00AE661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661D" w:rsidRPr="007725D1" w:rsidRDefault="00AE661D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37.1  </w:t>
      </w:r>
    </w:p>
    <w:p w:rsidR="00AE661D" w:rsidRPr="007725D1" w:rsidRDefault="00AE661D" w:rsidP="00345F0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газоснабжение и иные виды топлива</w:t>
      </w:r>
    </w:p>
    <w:p w:rsidR="00AE661D" w:rsidRPr="007725D1" w:rsidRDefault="00AE661D" w:rsidP="00345F0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345F0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63872" w:rsidRPr="007725D1" w:rsidRDefault="00163872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6072EF" w:rsidRPr="007725D1" w:rsidRDefault="006072EF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37.2  </w:t>
      </w:r>
    </w:p>
    <w:p w:rsidR="006072EF" w:rsidRPr="007725D1" w:rsidRDefault="006072EF" w:rsidP="00345F0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электроснабжение</w:t>
      </w:r>
    </w:p>
    <w:p w:rsidR="006072EF" w:rsidRPr="007725D1" w:rsidRDefault="006072EF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3118"/>
      </w:tblGrid>
      <w:tr w:rsidR="00345F0A" w:rsidRPr="007725D1" w:rsidTr="00345F0A">
        <w:trPr>
          <w:jc w:val="center"/>
        </w:trPr>
        <w:tc>
          <w:tcPr>
            <w:tcW w:w="2694" w:type="dxa"/>
          </w:tcPr>
          <w:p w:rsidR="00345F0A" w:rsidRPr="007725D1" w:rsidRDefault="00345F0A" w:rsidP="00345F0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345F0A" w:rsidRPr="007725D1" w:rsidRDefault="00345F0A" w:rsidP="00345F0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Регулируемый тариф</w:t>
            </w:r>
            <w:r w:rsidRPr="007725D1">
              <w:rPr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 xml:space="preserve">на электроэнергию (в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lastRenderedPageBreak/>
              <w:t>рамках применяемого одноставочного, дифференцированного по зонам суток или двуставочного тарифа)</w:t>
            </w:r>
          </w:p>
        </w:tc>
        <w:tc>
          <w:tcPr>
            <w:tcW w:w="3118" w:type="dxa"/>
          </w:tcPr>
          <w:p w:rsidR="00345F0A" w:rsidRPr="007725D1" w:rsidRDefault="00345F0A" w:rsidP="00345F0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Расчетная потребность электроэнергии в год по тарифу (цене) на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lastRenderedPageBreak/>
              <w:t>электроэнергию (в рамках применяемого одноставочного, дифференцированного по зонам суток или двуставочного тарифа)</w:t>
            </w:r>
          </w:p>
        </w:tc>
      </w:tr>
      <w:tr w:rsidR="00345F0A" w:rsidRPr="007725D1" w:rsidTr="00345F0A">
        <w:trPr>
          <w:jc w:val="center"/>
        </w:trPr>
        <w:tc>
          <w:tcPr>
            <w:tcW w:w="2694" w:type="dxa"/>
          </w:tcPr>
          <w:p w:rsidR="00345F0A" w:rsidRPr="007725D1" w:rsidRDefault="00345F0A" w:rsidP="00345F0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2693" w:type="dxa"/>
          </w:tcPr>
          <w:p w:rsidR="00345F0A" w:rsidRPr="007725D1" w:rsidRDefault="00DF1BE9" w:rsidP="00345F0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8,42</w:t>
            </w:r>
          </w:p>
        </w:tc>
        <w:tc>
          <w:tcPr>
            <w:tcW w:w="3118" w:type="dxa"/>
          </w:tcPr>
          <w:p w:rsidR="00345F0A" w:rsidRPr="007725D1" w:rsidRDefault="00DF1BE9" w:rsidP="00345F0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8000</w:t>
            </w:r>
          </w:p>
        </w:tc>
      </w:tr>
    </w:tbl>
    <w:p w:rsidR="00163872" w:rsidRPr="007725D1" w:rsidRDefault="00163872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C41E5C" w:rsidRDefault="00C41E5C" w:rsidP="0001611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947D6" w:rsidRPr="007725D1" w:rsidRDefault="008947D6" w:rsidP="000161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37.3  </w:t>
      </w:r>
    </w:p>
    <w:p w:rsidR="008947D6" w:rsidRPr="007725D1" w:rsidRDefault="008947D6" w:rsidP="00016115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теплоснабжение</w:t>
      </w:r>
    </w:p>
    <w:p w:rsidR="008947D6" w:rsidRPr="007725D1" w:rsidRDefault="008947D6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3118"/>
      </w:tblGrid>
      <w:tr w:rsidR="00016115" w:rsidRPr="007725D1" w:rsidTr="00016115">
        <w:trPr>
          <w:jc w:val="center"/>
        </w:trPr>
        <w:tc>
          <w:tcPr>
            <w:tcW w:w="2694" w:type="dxa"/>
          </w:tcPr>
          <w:p w:rsidR="00016115" w:rsidRPr="007725D1" w:rsidRDefault="00016115" w:rsidP="000161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016115" w:rsidRPr="007725D1" w:rsidRDefault="00016115" w:rsidP="000161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Расчетная потребность в теплоэнергии на отопление зданий, помещений и сооружений</w:t>
            </w:r>
          </w:p>
        </w:tc>
        <w:tc>
          <w:tcPr>
            <w:tcW w:w="3118" w:type="dxa"/>
          </w:tcPr>
          <w:p w:rsidR="00016115" w:rsidRPr="007725D1" w:rsidRDefault="00016115" w:rsidP="000161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Регулируемый тариф</w:t>
            </w:r>
          </w:p>
        </w:tc>
      </w:tr>
      <w:tr w:rsidR="00016115" w:rsidRPr="007725D1" w:rsidTr="00016115">
        <w:trPr>
          <w:jc w:val="center"/>
        </w:trPr>
        <w:tc>
          <w:tcPr>
            <w:tcW w:w="2694" w:type="dxa"/>
          </w:tcPr>
          <w:p w:rsidR="00016115" w:rsidRPr="007725D1" w:rsidRDefault="00857097" w:rsidP="000161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Т</w:t>
            </w:r>
            <w:r w:rsidR="00016115" w:rsidRPr="007725D1">
              <w:rPr>
                <w:b/>
                <w:sz w:val="24"/>
                <w:szCs w:val="24"/>
              </w:rPr>
              <w:t>еплоснабжение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16115" w:rsidRPr="007725D1" w:rsidRDefault="00185D34" w:rsidP="000161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016115" w:rsidRPr="007725D1" w:rsidRDefault="00185D34" w:rsidP="000161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1682,72</w:t>
            </w:r>
          </w:p>
        </w:tc>
      </w:tr>
    </w:tbl>
    <w:p w:rsidR="008947D6" w:rsidRPr="007725D1" w:rsidRDefault="008947D6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170F7A" w:rsidRDefault="00170F7A" w:rsidP="00C450E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947D6" w:rsidRPr="007725D1" w:rsidRDefault="008947D6" w:rsidP="00C450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37.4  </w:t>
      </w:r>
    </w:p>
    <w:p w:rsidR="008947D6" w:rsidRPr="007725D1" w:rsidRDefault="008947D6" w:rsidP="00C450E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горячее водоснабжение</w:t>
      </w:r>
    </w:p>
    <w:p w:rsidR="008947D6" w:rsidRPr="007725D1" w:rsidRDefault="008947D6" w:rsidP="00C450EB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27F88" w:rsidRPr="007725D1" w:rsidRDefault="00D27F88" w:rsidP="00C450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8947D6" w:rsidRPr="007725D1" w:rsidRDefault="008947D6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8947D6" w:rsidRPr="007725D1" w:rsidRDefault="008947D6" w:rsidP="00C450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37.5  </w:t>
      </w:r>
    </w:p>
    <w:p w:rsidR="008947D6" w:rsidRPr="007725D1" w:rsidRDefault="008947D6" w:rsidP="00C450E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холодное водоснабжение и водоотведение</w:t>
      </w:r>
    </w:p>
    <w:p w:rsidR="008947D6" w:rsidRPr="007725D1" w:rsidRDefault="008947D6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93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985"/>
        <w:gridCol w:w="1985"/>
      </w:tblGrid>
      <w:tr w:rsidR="00C41E5C" w:rsidRPr="007725D1" w:rsidTr="00C41E5C">
        <w:trPr>
          <w:jc w:val="center"/>
        </w:trPr>
        <w:tc>
          <w:tcPr>
            <w:tcW w:w="1418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Расчетная потребность в холодном водоснабжении</w:t>
            </w:r>
          </w:p>
        </w:tc>
        <w:tc>
          <w:tcPr>
            <w:tcW w:w="1701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Регулируемый тариф</w:t>
            </w:r>
          </w:p>
        </w:tc>
        <w:tc>
          <w:tcPr>
            <w:tcW w:w="1985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Расчетная потребность в водоотведении</w:t>
            </w:r>
          </w:p>
        </w:tc>
        <w:tc>
          <w:tcPr>
            <w:tcW w:w="1985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Регулируемый тариф</w:t>
            </w:r>
          </w:p>
        </w:tc>
      </w:tr>
      <w:tr w:rsidR="00C41E5C" w:rsidRPr="007725D1" w:rsidTr="00C41E5C">
        <w:trPr>
          <w:jc w:val="center"/>
        </w:trPr>
        <w:tc>
          <w:tcPr>
            <w:tcW w:w="1418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Холодное водоснабжение и водоотведение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18,58</w:t>
            </w:r>
          </w:p>
        </w:tc>
        <w:tc>
          <w:tcPr>
            <w:tcW w:w="1985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1985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16,65</w:t>
            </w:r>
          </w:p>
        </w:tc>
      </w:tr>
    </w:tbl>
    <w:p w:rsidR="008947D6" w:rsidRPr="007725D1" w:rsidRDefault="008947D6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8C6879" w:rsidRPr="007725D1" w:rsidRDefault="008C6879" w:rsidP="00A836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37.6  </w:t>
      </w:r>
    </w:p>
    <w:p w:rsidR="008C6879" w:rsidRPr="007725D1" w:rsidRDefault="008C6879" w:rsidP="00A836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внештатных сотрудников</w:t>
      </w:r>
    </w:p>
    <w:p w:rsidR="008C6879" w:rsidRPr="007725D1" w:rsidRDefault="008C6879" w:rsidP="00A8365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E41CC" w:rsidRPr="007725D1" w:rsidRDefault="007E41CC" w:rsidP="00A836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787370" w:rsidRPr="007725D1" w:rsidRDefault="00787370" w:rsidP="00A83652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lastRenderedPageBreak/>
        <w:t>Затраты на аренду помещений и оборудования</w:t>
      </w:r>
    </w:p>
    <w:p w:rsidR="007631A3" w:rsidRPr="007725D1" w:rsidRDefault="007631A3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31A3" w:rsidRPr="007725D1" w:rsidRDefault="007631A3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38  </w:t>
      </w:r>
    </w:p>
    <w:p w:rsidR="007631A3" w:rsidRPr="007725D1" w:rsidRDefault="007631A3" w:rsidP="00A836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аренду помещений</w:t>
      </w:r>
    </w:p>
    <w:p w:rsidR="007631A3" w:rsidRPr="007725D1" w:rsidRDefault="007631A3" w:rsidP="00A8365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9165C" w:rsidRPr="007725D1" w:rsidRDefault="0029165C" w:rsidP="00A836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7631A3" w:rsidRPr="007725D1" w:rsidRDefault="007631A3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E46DD4" w:rsidRPr="007725D1" w:rsidRDefault="00E46DD4" w:rsidP="00A836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39  </w:t>
      </w:r>
    </w:p>
    <w:p w:rsidR="00E46DD4" w:rsidRPr="007725D1" w:rsidRDefault="00E46DD4" w:rsidP="00A836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аренду помещения (зала) для проведения совещания, иного мероприятия</w:t>
      </w:r>
    </w:p>
    <w:p w:rsidR="00E46DD4" w:rsidRPr="007725D1" w:rsidRDefault="00E46DD4" w:rsidP="00A8365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9165C" w:rsidRPr="007725D1" w:rsidRDefault="0029165C" w:rsidP="00A836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E46DD4" w:rsidRPr="007725D1" w:rsidRDefault="00E46DD4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9C7F65" w:rsidRPr="007725D1" w:rsidRDefault="009C7F65" w:rsidP="00A836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40 </w:t>
      </w:r>
    </w:p>
    <w:p w:rsidR="009C7F65" w:rsidRPr="007725D1" w:rsidRDefault="009C7F65" w:rsidP="00E0341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="00537564" w:rsidRPr="007725D1">
        <w:rPr>
          <w:b/>
          <w:sz w:val="24"/>
          <w:szCs w:val="24"/>
        </w:rPr>
        <w:t>аренду оборудования для проведения совещания, иного мероприятия</w:t>
      </w:r>
    </w:p>
    <w:p w:rsidR="009C7F65" w:rsidRPr="007725D1" w:rsidRDefault="009C7F65" w:rsidP="00E0341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9165C" w:rsidRPr="007725D1" w:rsidRDefault="0029165C" w:rsidP="00E0341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E46DD4" w:rsidRPr="007725D1" w:rsidRDefault="00E46DD4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5C589C" w:rsidRPr="007725D1" w:rsidRDefault="005C589C" w:rsidP="007725D1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5C589C" w:rsidRPr="007725D1" w:rsidRDefault="005C589C" w:rsidP="00E03414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содержание имущества,</w:t>
      </w:r>
    </w:p>
    <w:p w:rsidR="005C589C" w:rsidRPr="007725D1" w:rsidRDefault="005C589C" w:rsidP="00E03414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 отнесенные к затратам на содержание имущества в рамках</w:t>
      </w:r>
    </w:p>
    <w:p w:rsidR="005C589C" w:rsidRPr="007725D1" w:rsidRDefault="005C589C" w:rsidP="00E03414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 на информационно-коммуникационные технологии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CF1C94" w:rsidRPr="007725D1" w:rsidRDefault="00CF1C94" w:rsidP="00E0341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41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F1C94" w:rsidRPr="007725D1" w:rsidRDefault="007F7086" w:rsidP="00E0341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CF1C94" w:rsidRPr="007725D1">
        <w:rPr>
          <w:b/>
          <w:sz w:val="24"/>
          <w:szCs w:val="24"/>
        </w:rPr>
        <w:t>. (см. формулу 41)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D778B" w:rsidRPr="007725D1" w:rsidRDefault="000D778B" w:rsidP="00E0341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41.1  </w:t>
      </w:r>
    </w:p>
    <w:p w:rsidR="000D778B" w:rsidRPr="007725D1" w:rsidRDefault="000D778B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охранно-тревожной сигнализации</w:t>
      </w:r>
    </w:p>
    <w:p w:rsidR="000D778B" w:rsidRPr="007725D1" w:rsidRDefault="000D778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E03414" w:rsidRPr="007725D1" w:rsidTr="00E03414">
        <w:trPr>
          <w:jc w:val="center"/>
        </w:trPr>
        <w:tc>
          <w:tcPr>
            <w:tcW w:w="3969" w:type="dxa"/>
          </w:tcPr>
          <w:p w:rsidR="00E03414" w:rsidRPr="007725D1" w:rsidRDefault="00E03414" w:rsidP="00E0341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4253" w:type="dxa"/>
          </w:tcPr>
          <w:p w:rsidR="00E03414" w:rsidRPr="007725D1" w:rsidRDefault="00E03414" w:rsidP="00E0341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обслуживания 1 устройства</w:t>
            </w:r>
            <w:r w:rsidR="00567077">
              <w:rPr>
                <w:rFonts w:eastAsia="Times New Roman"/>
                <w:b/>
                <w:sz w:val="24"/>
                <w:szCs w:val="24"/>
              </w:rPr>
              <w:t xml:space="preserve"> ежемесячно</w:t>
            </w:r>
          </w:p>
        </w:tc>
      </w:tr>
      <w:tr w:rsidR="00E03414" w:rsidRPr="007725D1" w:rsidTr="00E03414">
        <w:trPr>
          <w:jc w:val="center"/>
        </w:trPr>
        <w:tc>
          <w:tcPr>
            <w:tcW w:w="3969" w:type="dxa"/>
          </w:tcPr>
          <w:p w:rsidR="00E03414" w:rsidRPr="007725D1" w:rsidRDefault="00E03414" w:rsidP="00E034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03414">
              <w:rPr>
                <w:rFonts w:eastAsia="Times New Roman"/>
                <w:sz w:val="24"/>
                <w:szCs w:val="24"/>
              </w:rPr>
              <w:t>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4253" w:type="dxa"/>
          </w:tcPr>
          <w:p w:rsidR="00E03414" w:rsidRPr="007725D1" w:rsidRDefault="00567077" w:rsidP="00E034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600</w:t>
            </w:r>
          </w:p>
        </w:tc>
      </w:tr>
    </w:tbl>
    <w:p w:rsidR="000D778B" w:rsidRDefault="000D778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03414" w:rsidRPr="007725D1" w:rsidRDefault="00E0341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778B" w:rsidRPr="007725D1" w:rsidRDefault="000D778B" w:rsidP="00E0341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41.2  </w:t>
      </w:r>
    </w:p>
    <w:p w:rsidR="000D778B" w:rsidRPr="007725D1" w:rsidRDefault="000D778B" w:rsidP="00FE5BC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проведение текущего ремонта помещения</w:t>
      </w:r>
    </w:p>
    <w:p w:rsidR="000D778B" w:rsidRPr="007725D1" w:rsidRDefault="000D778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FE5BCB" w:rsidRPr="007725D1" w:rsidTr="00FE5BCB">
        <w:trPr>
          <w:jc w:val="center"/>
        </w:trPr>
        <w:tc>
          <w:tcPr>
            <w:tcW w:w="3969" w:type="dxa"/>
          </w:tcPr>
          <w:p w:rsidR="00FE5BCB" w:rsidRPr="007725D1" w:rsidRDefault="00FE5BCB" w:rsidP="0004679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FE5BCB" w:rsidRPr="007725D1" w:rsidRDefault="00FE5BCB" w:rsidP="0004679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текущего ремонта 1 кв. метра площади здания</w:t>
            </w:r>
          </w:p>
        </w:tc>
      </w:tr>
      <w:tr w:rsidR="00FE5BCB" w:rsidRPr="007725D1" w:rsidTr="00FE5BCB">
        <w:trPr>
          <w:jc w:val="center"/>
        </w:trPr>
        <w:tc>
          <w:tcPr>
            <w:tcW w:w="3969" w:type="dxa"/>
          </w:tcPr>
          <w:p w:rsidR="00FE5BCB" w:rsidRPr="007725D1" w:rsidRDefault="00AB6BF1" w:rsidP="000467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Текущий ремонт помещения</w:t>
            </w:r>
          </w:p>
        </w:tc>
        <w:tc>
          <w:tcPr>
            <w:tcW w:w="4253" w:type="dxa"/>
          </w:tcPr>
          <w:p w:rsidR="00FE5BCB" w:rsidRPr="007725D1" w:rsidRDefault="00AB6BF1" w:rsidP="000467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</w:tbl>
    <w:p w:rsidR="000D778B" w:rsidRPr="007725D1" w:rsidRDefault="000D778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778B" w:rsidRPr="007725D1" w:rsidRDefault="000D778B" w:rsidP="0004679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41.3  </w:t>
      </w:r>
    </w:p>
    <w:p w:rsidR="000D778B" w:rsidRPr="007725D1" w:rsidRDefault="000D778B" w:rsidP="007D2A4C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содержание прилегающей территории</w:t>
      </w:r>
    </w:p>
    <w:p w:rsidR="000D778B" w:rsidRPr="007725D1" w:rsidRDefault="000D778B" w:rsidP="007D2A4C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D2A4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B126F2" w:rsidRPr="007725D1" w:rsidRDefault="00B126F2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6F2" w:rsidRPr="007725D1" w:rsidRDefault="00B126F2" w:rsidP="007D2A4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41.4  </w:t>
      </w:r>
    </w:p>
    <w:p w:rsidR="00B126F2" w:rsidRPr="007725D1" w:rsidRDefault="00B126F2" w:rsidP="007D2A4C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по обслуживанию и уборке помещения</w:t>
      </w:r>
    </w:p>
    <w:p w:rsidR="00B126F2" w:rsidRPr="007725D1" w:rsidRDefault="00B126F2" w:rsidP="007D2A4C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D2A4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B126F2" w:rsidRPr="007725D1" w:rsidRDefault="00B126F2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126F2" w:rsidRPr="007725D1" w:rsidRDefault="00B126F2" w:rsidP="0004679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41.5  </w:t>
      </w:r>
    </w:p>
    <w:p w:rsidR="00B126F2" w:rsidRPr="007725D1" w:rsidRDefault="00B126F2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вывоз твердых бытовых отходов</w:t>
      </w:r>
    </w:p>
    <w:p w:rsidR="00B126F2" w:rsidRPr="007725D1" w:rsidRDefault="00B126F2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046799" w:rsidRPr="007725D1" w:rsidTr="00046799">
        <w:trPr>
          <w:jc w:val="center"/>
        </w:trPr>
        <w:tc>
          <w:tcPr>
            <w:tcW w:w="3969" w:type="dxa"/>
          </w:tcPr>
          <w:p w:rsidR="00046799" w:rsidRPr="007725D1" w:rsidRDefault="00046799" w:rsidP="007D2A4C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046799" w:rsidRPr="007725D1" w:rsidRDefault="00046799" w:rsidP="007D2A4C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046799" w:rsidRPr="007725D1" w:rsidTr="00046799">
        <w:trPr>
          <w:jc w:val="center"/>
        </w:trPr>
        <w:tc>
          <w:tcPr>
            <w:tcW w:w="3969" w:type="dxa"/>
          </w:tcPr>
          <w:p w:rsidR="00046799" w:rsidRPr="007725D1" w:rsidRDefault="007D2A4C" w:rsidP="007D2A4C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 w:rsidRPr="007D2A4C">
              <w:rPr>
                <w:rFonts w:eastAsia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253" w:type="dxa"/>
          </w:tcPr>
          <w:p w:rsidR="00046799" w:rsidRPr="007725D1" w:rsidRDefault="007D2A4C" w:rsidP="007D2A4C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500</w:t>
            </w:r>
          </w:p>
        </w:tc>
      </w:tr>
    </w:tbl>
    <w:p w:rsidR="00B126F2" w:rsidRPr="007725D1" w:rsidRDefault="00B126F2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126F2" w:rsidRPr="007725D1" w:rsidRDefault="00B126F2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41.6  </w:t>
      </w:r>
    </w:p>
    <w:p w:rsidR="00B126F2" w:rsidRPr="007725D1" w:rsidRDefault="00B126F2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лифтов</w:t>
      </w:r>
    </w:p>
    <w:p w:rsidR="00B126F2" w:rsidRPr="007725D1" w:rsidRDefault="00B126F2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773B49" w:rsidRPr="007725D1" w:rsidRDefault="00773B49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41.7  </w:t>
      </w:r>
    </w:p>
    <w:p w:rsidR="00773B49" w:rsidRPr="007725D1" w:rsidRDefault="00773B49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</w:p>
    <w:p w:rsidR="00773B49" w:rsidRPr="007725D1" w:rsidRDefault="00773B49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773B49" w:rsidRPr="007725D1" w:rsidRDefault="00773B49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B0A7D" w:rsidRDefault="007B0A7D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B0A7D" w:rsidRDefault="007B0A7D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73B49" w:rsidRPr="007725D1" w:rsidRDefault="00773B49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41.8  </w:t>
      </w:r>
    </w:p>
    <w:p w:rsidR="00773B49" w:rsidRPr="007725D1" w:rsidRDefault="00773B49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водонапорной насосной станции пожаротушения</w:t>
      </w:r>
    </w:p>
    <w:p w:rsidR="00773B49" w:rsidRPr="007725D1" w:rsidRDefault="00773B49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03E05" w:rsidRPr="007725D1" w:rsidRDefault="00F03E05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E05" w:rsidRPr="007725D1" w:rsidRDefault="00F03E05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41.9  </w:t>
      </w:r>
    </w:p>
    <w:p w:rsidR="00F03E05" w:rsidRPr="007725D1" w:rsidRDefault="00F03E05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F03E05" w:rsidRPr="007725D1" w:rsidRDefault="00F03E05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F03E05" w:rsidRPr="007725D1" w:rsidRDefault="00F03E05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03E05" w:rsidRPr="007725D1" w:rsidRDefault="00F03E05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41.10  </w:t>
      </w:r>
    </w:p>
    <w:p w:rsidR="00F03E05" w:rsidRPr="007725D1" w:rsidRDefault="00F03E05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</w:p>
    <w:p w:rsidR="00F03E05" w:rsidRPr="007725D1" w:rsidRDefault="00F03E05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F03E05" w:rsidRPr="007725D1" w:rsidRDefault="00F03E05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F0BE3" w:rsidRPr="007725D1" w:rsidRDefault="00EF0BE3" w:rsidP="007B0A7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42</w:t>
      </w:r>
    </w:p>
    <w:p w:rsidR="00EF0BE3" w:rsidRPr="007725D1" w:rsidRDefault="00EF0BE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0BE3" w:rsidRPr="007725D1" w:rsidRDefault="007F7086" w:rsidP="007B0A7D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980289" w:rsidRPr="007725D1">
        <w:rPr>
          <w:b/>
          <w:sz w:val="24"/>
          <w:szCs w:val="24"/>
        </w:rPr>
        <w:t>.</w:t>
      </w:r>
    </w:p>
    <w:p w:rsidR="008D05EC" w:rsidRPr="007725D1" w:rsidRDefault="008D05EC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8D05EC" w:rsidRPr="007725D1" w:rsidRDefault="008D05EC" w:rsidP="007B0A7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43</w:t>
      </w:r>
    </w:p>
    <w:p w:rsidR="008D05EC" w:rsidRPr="007725D1" w:rsidRDefault="008D05EC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D05EC" w:rsidRPr="007725D1" w:rsidRDefault="007F7086" w:rsidP="007B0A7D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980289" w:rsidRPr="007725D1">
        <w:rPr>
          <w:b/>
          <w:sz w:val="24"/>
          <w:szCs w:val="24"/>
        </w:rPr>
        <w:t>.</w:t>
      </w:r>
    </w:p>
    <w:p w:rsidR="008D05EC" w:rsidRPr="007725D1" w:rsidRDefault="008D05EC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F3E4B" w:rsidRPr="007725D1" w:rsidRDefault="00FF3E4B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44  </w:t>
      </w:r>
    </w:p>
    <w:p w:rsidR="00FF3E4B" w:rsidRPr="007725D1" w:rsidRDefault="00FF3E4B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закупку услуг управляющей компании</w:t>
      </w:r>
    </w:p>
    <w:p w:rsidR="00FF3E4B" w:rsidRPr="007725D1" w:rsidRDefault="00FF3E4B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364CC" w:rsidRPr="007725D1" w:rsidRDefault="00D364CC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6639E" w:rsidRDefault="00A6639E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A7D" w:rsidRDefault="007B0A7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A7D" w:rsidRDefault="007B0A7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A7D" w:rsidRDefault="007B0A7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A7D" w:rsidRPr="007725D1" w:rsidRDefault="007B0A7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639E" w:rsidRPr="007725D1" w:rsidRDefault="00A6639E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45  </w:t>
      </w:r>
    </w:p>
    <w:p w:rsidR="00A6639E" w:rsidRPr="007725D1" w:rsidRDefault="00A6639E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ремонт транспортных средств</w:t>
      </w:r>
    </w:p>
    <w:p w:rsidR="00A6639E" w:rsidRPr="007725D1" w:rsidRDefault="00A6639E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7B0A7D" w:rsidRPr="007725D1" w:rsidTr="00D556F4">
        <w:trPr>
          <w:jc w:val="center"/>
        </w:trPr>
        <w:tc>
          <w:tcPr>
            <w:tcW w:w="3969" w:type="dxa"/>
          </w:tcPr>
          <w:p w:rsidR="007B0A7D" w:rsidRPr="007725D1" w:rsidRDefault="00D556F4" w:rsidP="00D556F4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7B0A7D" w:rsidRPr="007725D1" w:rsidRDefault="007116CD" w:rsidP="007116C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Планируемые з</w:t>
            </w:r>
            <w:r w:rsidR="00D556F4" w:rsidRPr="00D556F4">
              <w:rPr>
                <w:rFonts w:eastAsia="Times New Roman"/>
                <w:b/>
                <w:sz w:val="24"/>
                <w:szCs w:val="24"/>
              </w:rPr>
              <w:t>атрат</w:t>
            </w:r>
            <w:r w:rsidR="00D556F4">
              <w:rPr>
                <w:rFonts w:eastAsia="Times New Roman"/>
                <w:b/>
                <w:sz w:val="24"/>
                <w:szCs w:val="24"/>
              </w:rPr>
              <w:t>ы</w:t>
            </w:r>
            <w:r w:rsidR="00D556F4" w:rsidRPr="00D556F4">
              <w:rPr>
                <w:rFonts w:eastAsia="Times New Roman"/>
                <w:b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b/>
                <w:sz w:val="24"/>
                <w:szCs w:val="24"/>
              </w:rPr>
              <w:t>год</w:t>
            </w:r>
          </w:p>
        </w:tc>
      </w:tr>
      <w:tr w:rsidR="007B0A7D" w:rsidRPr="007725D1" w:rsidTr="00D556F4">
        <w:trPr>
          <w:jc w:val="center"/>
        </w:trPr>
        <w:tc>
          <w:tcPr>
            <w:tcW w:w="3969" w:type="dxa"/>
          </w:tcPr>
          <w:p w:rsidR="007B0A7D" w:rsidRPr="007725D1" w:rsidRDefault="00D556F4" w:rsidP="00D556F4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4253" w:type="dxa"/>
          </w:tcPr>
          <w:p w:rsidR="007B0A7D" w:rsidRPr="007725D1" w:rsidRDefault="009B65D6" w:rsidP="00D556F4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510000</w:t>
            </w:r>
          </w:p>
        </w:tc>
      </w:tr>
    </w:tbl>
    <w:p w:rsidR="00B80A55" w:rsidRPr="007725D1" w:rsidRDefault="00B80A55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A6639E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725D1">
        <w:rPr>
          <w:sz w:val="24"/>
          <w:szCs w:val="24"/>
        </w:rPr>
        <w:t>*</w:t>
      </w:r>
      <w:r w:rsidR="00A6639E" w:rsidRPr="007725D1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A6639E" w:rsidRPr="007725D1" w:rsidRDefault="00A6639E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A6639E" w:rsidRPr="007725D1" w:rsidRDefault="00A6639E" w:rsidP="00DE0BF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46  </w:t>
      </w:r>
    </w:p>
    <w:p w:rsidR="00A6639E" w:rsidRPr="007725D1" w:rsidRDefault="00A6639E" w:rsidP="00DE0BF1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бытового оборудования</w:t>
      </w:r>
    </w:p>
    <w:p w:rsidR="00A6639E" w:rsidRPr="007725D1" w:rsidRDefault="00A6639E" w:rsidP="00DE0BF1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3E761D" w:rsidRPr="007725D1" w:rsidRDefault="003E761D" w:rsidP="00DE0BF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275964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A6639E" w:rsidRPr="007725D1" w:rsidRDefault="00A6639E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61F19" w:rsidRPr="007725D1" w:rsidRDefault="00961F19" w:rsidP="00912D1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47</w:t>
      </w:r>
    </w:p>
    <w:p w:rsidR="00961F19" w:rsidRPr="007725D1" w:rsidRDefault="00961F19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61F19" w:rsidRPr="007725D1" w:rsidRDefault="007F7086" w:rsidP="00E10715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961F19" w:rsidRPr="007725D1">
        <w:rPr>
          <w:b/>
          <w:sz w:val="24"/>
          <w:szCs w:val="24"/>
        </w:rPr>
        <w:t>. (см. формулу 47)</w:t>
      </w:r>
    </w:p>
    <w:p w:rsidR="005B20EC" w:rsidRPr="007725D1" w:rsidRDefault="005B20EC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5B20EC" w:rsidRPr="007725D1" w:rsidRDefault="005B20EC" w:rsidP="00E107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47.1  </w:t>
      </w:r>
    </w:p>
    <w:p w:rsidR="005B20EC" w:rsidRPr="007725D1" w:rsidRDefault="005B20EC" w:rsidP="00E10715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Pr="007725D1">
        <w:rPr>
          <w:rFonts w:eastAsia="Times New Roman"/>
          <w:b/>
          <w:sz w:val="24"/>
          <w:szCs w:val="24"/>
        </w:rPr>
        <w:t>техническое обслуживание и регламентно-профилактический ремонт дизельных генераторных установок</w:t>
      </w:r>
    </w:p>
    <w:p w:rsidR="005B20EC" w:rsidRPr="007725D1" w:rsidRDefault="005B20EC" w:rsidP="00E10715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5C2344" w:rsidRPr="007725D1" w:rsidRDefault="005C2344" w:rsidP="00E1071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B20EC" w:rsidRPr="007725D1" w:rsidRDefault="005B20EC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7725D1" w:rsidRDefault="005B20EC" w:rsidP="00E107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47.2  </w:t>
      </w:r>
    </w:p>
    <w:p w:rsidR="005B20EC" w:rsidRPr="007725D1" w:rsidRDefault="005B20EC" w:rsidP="00E10715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системы газового пожаротушения</w:t>
      </w:r>
    </w:p>
    <w:p w:rsidR="005B20EC" w:rsidRPr="007725D1" w:rsidRDefault="005B20EC" w:rsidP="00E10715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</w:p>
    <w:p w:rsidR="005C2344" w:rsidRPr="007725D1" w:rsidRDefault="005C2344" w:rsidP="00E1071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B20EC" w:rsidRPr="007725D1" w:rsidRDefault="005B20EC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7725D1" w:rsidRDefault="005B20EC" w:rsidP="00E107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47.3  </w:t>
      </w:r>
    </w:p>
    <w:p w:rsidR="005B20EC" w:rsidRPr="007725D1" w:rsidRDefault="005B20EC" w:rsidP="00E10715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кондиционирования и вентиляции</w:t>
      </w:r>
    </w:p>
    <w:p w:rsidR="005B20EC" w:rsidRPr="007725D1" w:rsidRDefault="005B20EC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E10715" w:rsidRPr="007725D1" w:rsidTr="00E10715">
        <w:trPr>
          <w:jc w:val="center"/>
        </w:trPr>
        <w:tc>
          <w:tcPr>
            <w:tcW w:w="3969" w:type="dxa"/>
          </w:tcPr>
          <w:p w:rsidR="00E10715" w:rsidRPr="007725D1" w:rsidRDefault="00E10715" w:rsidP="00E107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E10715" w:rsidRPr="007725D1" w:rsidRDefault="00E10715" w:rsidP="00E107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технического обслуживания и регламентно-профилактического ремонта 1 установки кондиционирования и элементов вентиляции</w:t>
            </w:r>
          </w:p>
        </w:tc>
      </w:tr>
      <w:tr w:rsidR="00E10715" w:rsidRPr="007725D1" w:rsidTr="00E10715">
        <w:trPr>
          <w:jc w:val="center"/>
        </w:trPr>
        <w:tc>
          <w:tcPr>
            <w:tcW w:w="3969" w:type="dxa"/>
          </w:tcPr>
          <w:p w:rsidR="00E10715" w:rsidRPr="007725D1" w:rsidRDefault="00E10715" w:rsidP="00E107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10715">
              <w:rPr>
                <w:rFonts w:eastAsia="Times New Roman"/>
                <w:sz w:val="24"/>
                <w:szCs w:val="24"/>
              </w:rPr>
              <w:t>Техническое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10715">
              <w:rPr>
                <w:rFonts w:eastAsia="Times New Roman"/>
                <w:sz w:val="24"/>
                <w:szCs w:val="24"/>
              </w:rPr>
              <w:t xml:space="preserve">обслуживание и регламентно-профилактический </w:t>
            </w:r>
            <w:r w:rsidRPr="00E10715">
              <w:rPr>
                <w:rFonts w:eastAsia="Times New Roman"/>
                <w:sz w:val="24"/>
                <w:szCs w:val="24"/>
              </w:rPr>
              <w:lastRenderedPageBreak/>
              <w:t>ремонт систем кондиционирования и вентиляции</w:t>
            </w:r>
          </w:p>
        </w:tc>
        <w:tc>
          <w:tcPr>
            <w:tcW w:w="4253" w:type="dxa"/>
          </w:tcPr>
          <w:p w:rsidR="00E10715" w:rsidRPr="007725D1" w:rsidRDefault="00156CC3" w:rsidP="00E107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 более 5000</w:t>
            </w:r>
          </w:p>
        </w:tc>
      </w:tr>
    </w:tbl>
    <w:p w:rsidR="000D20E4" w:rsidRPr="007725D1" w:rsidRDefault="000D20E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20E4" w:rsidRPr="007725D1" w:rsidRDefault="000D20E4" w:rsidP="00CA3F1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47.4  </w:t>
      </w:r>
    </w:p>
    <w:p w:rsidR="000D20E4" w:rsidRPr="007725D1" w:rsidRDefault="000D20E4" w:rsidP="00CA3F16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пожарной сигнализации</w:t>
      </w:r>
    </w:p>
    <w:p w:rsidR="000D20E4" w:rsidRPr="007725D1" w:rsidRDefault="000D20E4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DE3A13" w:rsidRPr="007725D1" w:rsidTr="005E792C">
        <w:trPr>
          <w:jc w:val="center"/>
        </w:trPr>
        <w:tc>
          <w:tcPr>
            <w:tcW w:w="3969" w:type="dxa"/>
          </w:tcPr>
          <w:p w:rsidR="00DE3A13" w:rsidRPr="007725D1" w:rsidRDefault="00DE3A13" w:rsidP="005E792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DE3A13" w:rsidRPr="007725D1" w:rsidRDefault="00DE3A13" w:rsidP="005E792C">
            <w:pPr>
              <w:pStyle w:val="ConsPlusNormal"/>
              <w:ind w:hanging="10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технического обслуживания и регламентно-профилактического ремонта 1 извещателя в год</w:t>
            </w:r>
          </w:p>
        </w:tc>
      </w:tr>
      <w:tr w:rsidR="00DE3A13" w:rsidRPr="007725D1" w:rsidTr="005E792C">
        <w:trPr>
          <w:jc w:val="center"/>
        </w:trPr>
        <w:tc>
          <w:tcPr>
            <w:tcW w:w="3969" w:type="dxa"/>
          </w:tcPr>
          <w:p w:rsidR="00DE3A13" w:rsidRPr="007725D1" w:rsidRDefault="00E46EF0" w:rsidP="005E792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4253" w:type="dxa"/>
          </w:tcPr>
          <w:p w:rsidR="00DE3A13" w:rsidRPr="007725D1" w:rsidRDefault="00593970" w:rsidP="005E792C">
            <w:pPr>
              <w:pStyle w:val="ConsPlusNormal"/>
              <w:ind w:hanging="10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</w:tbl>
    <w:p w:rsidR="000D20E4" w:rsidRPr="007725D1" w:rsidRDefault="000D20E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20E4" w:rsidRPr="007725D1" w:rsidRDefault="000D20E4" w:rsidP="0039016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47.5  </w:t>
      </w:r>
    </w:p>
    <w:p w:rsidR="000D20E4" w:rsidRPr="007725D1" w:rsidRDefault="000D20E4" w:rsidP="0039016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контроля и управления доступом</w:t>
      </w:r>
    </w:p>
    <w:p w:rsidR="000D20E4" w:rsidRPr="007725D1" w:rsidRDefault="000D20E4" w:rsidP="0039016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5C2344" w:rsidRPr="007725D1" w:rsidRDefault="005C2344" w:rsidP="0039016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0D20E4" w:rsidRPr="007725D1" w:rsidRDefault="000D20E4" w:rsidP="0039016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47.6  </w:t>
      </w:r>
    </w:p>
    <w:p w:rsidR="000D20E4" w:rsidRPr="007725D1" w:rsidRDefault="000D20E4" w:rsidP="00E709E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автоматического диспетчерского управления</w:t>
      </w:r>
    </w:p>
    <w:p w:rsidR="000D20E4" w:rsidRPr="007725D1" w:rsidRDefault="000D20E4" w:rsidP="00E709E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5C2344" w:rsidRPr="007725D1" w:rsidRDefault="005C2344" w:rsidP="00E709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B20EC" w:rsidRPr="007725D1" w:rsidRDefault="005B20EC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5C4840" w:rsidRPr="007725D1" w:rsidRDefault="005C4840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5C4840" w:rsidRPr="007725D1" w:rsidRDefault="005C4840" w:rsidP="00E709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47.7  </w:t>
      </w:r>
    </w:p>
    <w:p w:rsidR="005C4840" w:rsidRPr="007725D1" w:rsidRDefault="005C4840" w:rsidP="00E709E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видеонаблюдения</w:t>
      </w:r>
    </w:p>
    <w:p w:rsidR="005C4840" w:rsidRPr="007725D1" w:rsidRDefault="005C4840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E709E8" w:rsidRPr="007725D1" w:rsidTr="00125858">
        <w:trPr>
          <w:jc w:val="center"/>
        </w:trPr>
        <w:tc>
          <w:tcPr>
            <w:tcW w:w="3969" w:type="dxa"/>
          </w:tcPr>
          <w:p w:rsidR="00E709E8" w:rsidRPr="007725D1" w:rsidRDefault="00E709E8" w:rsidP="0012585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E709E8" w:rsidRPr="007725D1" w:rsidRDefault="00E709E8" w:rsidP="0012585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технического обслуживания и регламентно-профилактического ремонта 1 устройства в составе систем видеонаблюдения в год</w:t>
            </w:r>
          </w:p>
        </w:tc>
      </w:tr>
      <w:tr w:rsidR="00E709E8" w:rsidRPr="007725D1" w:rsidTr="00125858">
        <w:trPr>
          <w:jc w:val="center"/>
        </w:trPr>
        <w:tc>
          <w:tcPr>
            <w:tcW w:w="3969" w:type="dxa"/>
          </w:tcPr>
          <w:p w:rsidR="00E709E8" w:rsidRPr="007725D1" w:rsidRDefault="00125858" w:rsidP="001258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25858">
              <w:rPr>
                <w:rFonts w:eastAsia="Times New Roman"/>
                <w:sz w:val="24"/>
                <w:szCs w:val="24"/>
              </w:rPr>
              <w:t>Техническое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5858">
              <w:rPr>
                <w:rFonts w:eastAsia="Times New Roman"/>
                <w:sz w:val="24"/>
                <w:szCs w:val="24"/>
              </w:rPr>
              <w:t>обслуживание и регламентно-профилактический ремонт систем видеонаблюдения</w:t>
            </w:r>
          </w:p>
        </w:tc>
        <w:tc>
          <w:tcPr>
            <w:tcW w:w="4253" w:type="dxa"/>
          </w:tcPr>
          <w:p w:rsidR="00E709E8" w:rsidRPr="00125858" w:rsidRDefault="00125858" w:rsidP="001258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25858">
              <w:rPr>
                <w:rFonts w:eastAsia="Times New Roman"/>
                <w:sz w:val="24"/>
                <w:szCs w:val="24"/>
              </w:rPr>
              <w:t>Не более 3500</w:t>
            </w:r>
          </w:p>
        </w:tc>
      </w:tr>
    </w:tbl>
    <w:p w:rsidR="005A5B42" w:rsidRPr="007725D1" w:rsidRDefault="005A5B42" w:rsidP="007725D1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A5B42" w:rsidRPr="007725D1" w:rsidRDefault="005A5B42" w:rsidP="00125858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>Таблица 48</w:t>
      </w:r>
    </w:p>
    <w:p w:rsidR="00B87296" w:rsidRPr="007725D1" w:rsidRDefault="00B87296" w:rsidP="0012585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внештатных сотрудников</w:t>
      </w:r>
    </w:p>
    <w:p w:rsidR="00B87296" w:rsidRPr="007725D1" w:rsidRDefault="00B87296" w:rsidP="0012585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3E7D98" w:rsidRPr="007725D1" w:rsidRDefault="003E7D98" w:rsidP="0012585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7F7086" w:rsidRPr="007725D1" w:rsidRDefault="007F7086" w:rsidP="007725D1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614D9E" w:rsidRPr="007725D1" w:rsidRDefault="00614D9E" w:rsidP="00125858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прочих работ и услуг,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 относящиеся к затратам на услуги связи, транспортные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услуги, оплату расходов по договорам об оказании услуг,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связанных с проездом и наймом жилого помещения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в связи с командированием работников, заключаемым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со сторонними организациями, а также к затратам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на коммунальные услуги, аренду помещений и оборудования,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содержание имущества в рамках прочих затрат и затратам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на приобретение прочих работ и услуг в рамках затрат</w:t>
      </w:r>
    </w:p>
    <w:p w:rsidR="005A5B42" w:rsidRPr="007725D1" w:rsidRDefault="00614D9E" w:rsidP="00125858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880C3D" w:rsidRPr="007725D1" w:rsidRDefault="00880C3D" w:rsidP="00125858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7F7086" w:rsidRPr="007725D1" w:rsidRDefault="007F7086" w:rsidP="007725D1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80C3D" w:rsidRPr="007725D1" w:rsidRDefault="00880C3D" w:rsidP="004712DE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49</w:t>
      </w:r>
    </w:p>
    <w:p w:rsidR="00880C3D" w:rsidRPr="007725D1" w:rsidRDefault="00880C3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80C3D" w:rsidRPr="007725D1" w:rsidRDefault="007F7086" w:rsidP="004712DE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880C3D" w:rsidRPr="007725D1">
        <w:rPr>
          <w:b/>
          <w:sz w:val="24"/>
          <w:szCs w:val="24"/>
        </w:rPr>
        <w:t>. (см. формулу 49)</w:t>
      </w:r>
    </w:p>
    <w:p w:rsidR="00880C3D" w:rsidRPr="007725D1" w:rsidRDefault="00880C3D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3F2CD9" w:rsidRPr="007725D1" w:rsidRDefault="003F2CD9" w:rsidP="004712D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49.1  </w:t>
      </w:r>
    </w:p>
    <w:p w:rsidR="003F2CD9" w:rsidRPr="007725D1" w:rsidRDefault="003F2CD9" w:rsidP="004712DE">
      <w:pPr>
        <w:pStyle w:val="ConsPlusNormal"/>
        <w:ind w:firstLine="709"/>
        <w:jc w:val="right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спецжурналов</w:t>
      </w:r>
    </w:p>
    <w:p w:rsidR="003F2CD9" w:rsidRPr="007725D1" w:rsidRDefault="003F2CD9" w:rsidP="004712DE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</w:p>
    <w:p w:rsidR="00DA4B9E" w:rsidRPr="007725D1" w:rsidRDefault="00DA4B9E" w:rsidP="004712D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880C3D" w:rsidRPr="007725D1" w:rsidRDefault="00880C3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F2CD9" w:rsidRPr="007725D1" w:rsidRDefault="003F2CD9" w:rsidP="004712D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49.2  </w:t>
      </w:r>
    </w:p>
    <w:p w:rsidR="003F2CD9" w:rsidRPr="007725D1" w:rsidRDefault="003F2CD9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686969">
        <w:rPr>
          <w:rFonts w:eastAsia="Times New Roman"/>
          <w:b/>
          <w:sz w:val="24"/>
          <w:szCs w:val="24"/>
        </w:rPr>
        <w:t>Нормативы цены</w:t>
      </w:r>
      <w:r w:rsidRPr="00686969">
        <w:rPr>
          <w:b/>
          <w:sz w:val="24"/>
          <w:szCs w:val="24"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E4467B" w:rsidRPr="007725D1" w:rsidRDefault="00E4467B" w:rsidP="007725D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686969" w:rsidRPr="007725D1" w:rsidTr="00686969">
        <w:trPr>
          <w:jc w:val="center"/>
        </w:trPr>
        <w:tc>
          <w:tcPr>
            <w:tcW w:w="3969" w:type="dxa"/>
          </w:tcPr>
          <w:p w:rsidR="00686969" w:rsidRPr="007725D1" w:rsidRDefault="00686969" w:rsidP="0068696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686969" w:rsidRPr="007725D1" w:rsidRDefault="00686969" w:rsidP="0068696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Стоимость, год</w:t>
            </w:r>
          </w:p>
        </w:tc>
      </w:tr>
      <w:tr w:rsidR="00686969" w:rsidRPr="007725D1" w:rsidTr="00686969">
        <w:trPr>
          <w:jc w:val="center"/>
        </w:trPr>
        <w:tc>
          <w:tcPr>
            <w:tcW w:w="3969" w:type="dxa"/>
          </w:tcPr>
          <w:p w:rsidR="00686969" w:rsidRPr="007725D1" w:rsidRDefault="00686969" w:rsidP="0068696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686969">
              <w:rPr>
                <w:rFonts w:eastAsia="Times New Roman"/>
                <w:sz w:val="24"/>
                <w:szCs w:val="24"/>
              </w:rPr>
              <w:t>Приобретение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86969">
              <w:rPr>
                <w:rFonts w:eastAsia="Times New Roman"/>
                <w:sz w:val="24"/>
                <w:szCs w:val="24"/>
              </w:rPr>
              <w:t>информационных услуг</w:t>
            </w:r>
          </w:p>
        </w:tc>
        <w:tc>
          <w:tcPr>
            <w:tcW w:w="4253" w:type="dxa"/>
          </w:tcPr>
          <w:p w:rsidR="00686969" w:rsidRPr="007725D1" w:rsidRDefault="00686969" w:rsidP="0068696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600000</w:t>
            </w:r>
          </w:p>
        </w:tc>
      </w:tr>
    </w:tbl>
    <w:p w:rsidR="00275964" w:rsidRPr="007725D1" w:rsidRDefault="00275964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E4467B" w:rsidRPr="007725D1" w:rsidRDefault="00275964" w:rsidP="007725D1">
      <w:pPr>
        <w:pStyle w:val="ConsPlusNormal"/>
        <w:ind w:firstLine="709"/>
        <w:jc w:val="both"/>
        <w:rPr>
          <w:sz w:val="24"/>
          <w:szCs w:val="24"/>
        </w:rPr>
      </w:pPr>
      <w:r w:rsidRPr="007725D1">
        <w:rPr>
          <w:sz w:val="24"/>
          <w:szCs w:val="24"/>
        </w:rPr>
        <w:t>*</w:t>
      </w:r>
      <w:r w:rsidR="00E4467B" w:rsidRPr="007725D1">
        <w:rPr>
          <w:sz w:val="24"/>
          <w:szCs w:val="24"/>
        </w:rPr>
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определяется по фактическим затратам в отчетном финансовом году.</w:t>
      </w:r>
    </w:p>
    <w:p w:rsidR="003F2CD9" w:rsidRPr="007725D1" w:rsidRDefault="003F2CD9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4D2070" w:rsidRPr="007725D1" w:rsidRDefault="004D2070" w:rsidP="008465EA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50</w:t>
      </w:r>
    </w:p>
    <w:p w:rsidR="004D2070" w:rsidRPr="007725D1" w:rsidRDefault="004D2070" w:rsidP="008465E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внештатных сотрудников</w:t>
      </w:r>
    </w:p>
    <w:p w:rsidR="004D2070" w:rsidRPr="007725D1" w:rsidRDefault="004D2070" w:rsidP="008465E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A4B9E" w:rsidRPr="007725D1" w:rsidRDefault="00DA4B9E" w:rsidP="008465E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F69D3" w:rsidRPr="007725D1" w:rsidRDefault="00AF69D3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AF69D3" w:rsidRPr="007725D1" w:rsidRDefault="00AF69D3" w:rsidP="00CD21D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51</w:t>
      </w:r>
    </w:p>
    <w:p w:rsidR="00AF69D3" w:rsidRPr="007725D1" w:rsidRDefault="00AF69D3" w:rsidP="00CD21D6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проведение предрейсового и послерейсового осмотра водителей транспортных средств</w:t>
      </w:r>
    </w:p>
    <w:p w:rsidR="00AF69D3" w:rsidRPr="007725D1" w:rsidRDefault="00AF69D3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CD21D6" w:rsidRPr="007725D1" w:rsidTr="00CD21D6">
        <w:trPr>
          <w:jc w:val="center"/>
        </w:trPr>
        <w:tc>
          <w:tcPr>
            <w:tcW w:w="3969" w:type="dxa"/>
          </w:tcPr>
          <w:p w:rsidR="00CD21D6" w:rsidRPr="007725D1" w:rsidRDefault="00CD21D6" w:rsidP="00CD21D6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CD21D6" w:rsidRPr="007725D1" w:rsidRDefault="00CD21D6" w:rsidP="00CD21D6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на проведения 1 предрейсового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осмотра</w:t>
            </w:r>
          </w:p>
        </w:tc>
      </w:tr>
      <w:tr w:rsidR="00CD21D6" w:rsidRPr="007725D1" w:rsidTr="00CD21D6">
        <w:trPr>
          <w:jc w:val="center"/>
        </w:trPr>
        <w:tc>
          <w:tcPr>
            <w:tcW w:w="3969" w:type="dxa"/>
          </w:tcPr>
          <w:p w:rsidR="00CD21D6" w:rsidRPr="007725D1" w:rsidRDefault="00211561" w:rsidP="00CD21D6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Предрейсов</w:t>
            </w:r>
            <w:r>
              <w:rPr>
                <w:b/>
                <w:sz w:val="24"/>
                <w:szCs w:val="24"/>
              </w:rPr>
              <w:t>ый осмотр</w:t>
            </w:r>
          </w:p>
        </w:tc>
        <w:tc>
          <w:tcPr>
            <w:tcW w:w="4253" w:type="dxa"/>
          </w:tcPr>
          <w:p w:rsidR="00CD21D6" w:rsidRPr="007725D1" w:rsidRDefault="00211561" w:rsidP="00CD21D6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Не более 140</w:t>
            </w:r>
          </w:p>
        </w:tc>
      </w:tr>
    </w:tbl>
    <w:p w:rsidR="00AF69D3" w:rsidRPr="007725D1" w:rsidRDefault="00AF69D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7725D1" w:rsidRDefault="00AF69D3" w:rsidP="00CD21D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52  </w:t>
      </w:r>
    </w:p>
    <w:p w:rsidR="00AF69D3" w:rsidRPr="007725D1" w:rsidRDefault="00AF69D3" w:rsidP="00CD21D6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аттестацию специальных помещений</w:t>
      </w:r>
    </w:p>
    <w:p w:rsidR="00AF69D3" w:rsidRPr="007725D1" w:rsidRDefault="00AF69D3" w:rsidP="00CD21D6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D46FF" w:rsidRPr="007725D1" w:rsidRDefault="007D46FF" w:rsidP="00CD21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F69D3" w:rsidRPr="007725D1" w:rsidRDefault="00AF69D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7725D1" w:rsidRDefault="00AF69D3" w:rsidP="00CD21D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53  </w:t>
      </w:r>
    </w:p>
    <w:p w:rsidR="00AF69D3" w:rsidRPr="007725D1" w:rsidRDefault="00AF69D3" w:rsidP="00CD21D6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проведение диспансеризации работников</w:t>
      </w:r>
    </w:p>
    <w:p w:rsidR="00AF69D3" w:rsidRPr="007725D1" w:rsidRDefault="00AF69D3" w:rsidP="00CD21D6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D46FF" w:rsidRPr="007725D1" w:rsidRDefault="007D46FF" w:rsidP="00CD21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273913" w:rsidRPr="007725D1" w:rsidRDefault="00273913" w:rsidP="00191EB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54  </w:t>
      </w:r>
    </w:p>
    <w:p w:rsidR="00273913" w:rsidRPr="007725D1" w:rsidRDefault="00273913" w:rsidP="00191EB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работ по монтажу (установке), дооборудованию и наладке оборудования</w:t>
      </w:r>
    </w:p>
    <w:p w:rsidR="00273913" w:rsidRPr="007725D1" w:rsidRDefault="00273913" w:rsidP="00191EB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68C3" w:rsidRPr="007725D1" w:rsidRDefault="008068C3" w:rsidP="00191EB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F69D3" w:rsidRPr="007725D1" w:rsidRDefault="00AF69D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C00CA" w:rsidRPr="007725D1" w:rsidRDefault="00FC00CA" w:rsidP="00191EB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55  </w:t>
      </w:r>
    </w:p>
    <w:p w:rsidR="00FC00CA" w:rsidRPr="007725D1" w:rsidRDefault="00FC00CA" w:rsidP="00191EB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вневедомственной охраны, частных охранных организаций</w:t>
      </w:r>
    </w:p>
    <w:p w:rsidR="00FC00CA" w:rsidRPr="007725D1" w:rsidRDefault="00FC00CA" w:rsidP="00191EB8">
      <w:pPr>
        <w:pStyle w:val="ConsPlusNormal"/>
        <w:ind w:firstLine="709"/>
        <w:jc w:val="center"/>
        <w:rPr>
          <w:sz w:val="24"/>
          <w:szCs w:val="24"/>
        </w:rPr>
      </w:pPr>
    </w:p>
    <w:p w:rsidR="008068C3" w:rsidRPr="007725D1" w:rsidRDefault="008068C3" w:rsidP="00191EB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275964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C00CA" w:rsidRPr="007725D1" w:rsidRDefault="00FC00CA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C00CA" w:rsidRPr="007725D1" w:rsidRDefault="00FC00CA" w:rsidP="00191EB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56  </w:t>
      </w:r>
    </w:p>
    <w:p w:rsidR="00FC00CA" w:rsidRPr="007725D1" w:rsidRDefault="00FC00CA" w:rsidP="00191EB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полисов обязательного страхования гражданской ответственности владельцев транспортных средств</w:t>
      </w:r>
    </w:p>
    <w:p w:rsidR="00FC00CA" w:rsidRPr="007725D1" w:rsidRDefault="00FC00CA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FC00CA" w:rsidRPr="007725D1" w:rsidRDefault="00FC00CA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725D1">
        <w:rPr>
          <w:sz w:val="24"/>
          <w:szCs w:val="24"/>
        </w:rPr>
        <w:t xml:space="preserve">           Определяются</w:t>
      </w:r>
      <w:r w:rsidRPr="007725D1">
        <w:rPr>
          <w:b/>
          <w:sz w:val="24"/>
          <w:szCs w:val="24"/>
        </w:rPr>
        <w:t xml:space="preserve"> </w:t>
      </w:r>
      <w:r w:rsidRPr="007725D1">
        <w:rPr>
          <w:sz w:val="24"/>
          <w:szCs w:val="24"/>
        </w:rPr>
        <w:t xml:space="preserve">в соответствии с базовыми ставками страховых тарифов и коэффициентами страховых тарифов, установленными </w:t>
      </w:r>
      <w:hyperlink r:id="rId281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7725D1">
          <w:rPr>
            <w:sz w:val="24"/>
            <w:szCs w:val="24"/>
          </w:rPr>
          <w:t>указанием</w:t>
        </w:r>
      </w:hyperlink>
      <w:r w:rsidRPr="007725D1">
        <w:rPr>
          <w:sz w:val="24"/>
          <w:szCs w:val="24"/>
        </w:rPr>
        <w:t xml:space="preserve"> Центрального банка Российской Федерации от 19 сентября 2014 года</w:t>
      </w:r>
      <w:r w:rsidRPr="007725D1">
        <w:rPr>
          <w:sz w:val="24"/>
          <w:szCs w:val="24"/>
        </w:rPr>
        <w:br/>
        <w:t xml:space="preserve"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</w:t>
      </w:r>
      <w:r w:rsidRPr="007725D1">
        <w:rPr>
          <w:sz w:val="24"/>
          <w:szCs w:val="24"/>
        </w:rPr>
        <w:lastRenderedPageBreak/>
        <w:t>транспортных средств».</w:t>
      </w:r>
    </w:p>
    <w:p w:rsidR="006E2823" w:rsidRPr="007725D1" w:rsidRDefault="006E282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tbl>
      <w:tblPr>
        <w:tblStyle w:val="ab"/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840"/>
        <w:gridCol w:w="1145"/>
        <w:gridCol w:w="1133"/>
        <w:gridCol w:w="1131"/>
        <w:gridCol w:w="1135"/>
        <w:gridCol w:w="991"/>
        <w:gridCol w:w="851"/>
        <w:gridCol w:w="1131"/>
      </w:tblGrid>
      <w:tr w:rsidR="00191EB8" w:rsidRPr="00191EB8" w:rsidTr="00D258E8">
        <w:trPr>
          <w:jc w:val="center"/>
        </w:trPr>
        <w:tc>
          <w:tcPr>
            <w:tcW w:w="649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7" w:type="pct"/>
          </w:tcPr>
          <w:p w:rsidR="00191EB8" w:rsidRPr="00191EB8" w:rsidRDefault="00191EB8" w:rsidP="00191EB8">
            <w:pPr>
              <w:pStyle w:val="ConsPlusNormal"/>
              <w:ind w:firstLine="2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Предельный размер базовой ставки страхового тарифа</w:t>
            </w:r>
          </w:p>
        </w:tc>
        <w:tc>
          <w:tcPr>
            <w:tcW w:w="596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590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589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591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516" w:type="pct"/>
          </w:tcPr>
          <w:p w:rsidR="00191EB8" w:rsidRPr="00191EB8" w:rsidRDefault="00191EB8" w:rsidP="00191EB8">
            <w:pPr>
              <w:pStyle w:val="ConsPlusNormal"/>
              <w:ind w:firstLine="32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443" w:type="pct"/>
          </w:tcPr>
          <w:p w:rsidR="00191EB8" w:rsidRPr="00191EB8" w:rsidRDefault="00191EB8" w:rsidP="00191EB8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наличия нарушений, предусмотренных пунктом 3 статьи 9 Федерального закона</w:t>
            </w:r>
          </w:p>
          <w:p w:rsidR="00191EB8" w:rsidRPr="00191EB8" w:rsidRDefault="00191EB8" w:rsidP="00191EB8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90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</w:tr>
      <w:tr w:rsidR="00191EB8" w:rsidRPr="00191EB8" w:rsidTr="00D258E8">
        <w:trPr>
          <w:jc w:val="center"/>
        </w:trPr>
        <w:tc>
          <w:tcPr>
            <w:tcW w:w="649" w:type="pct"/>
          </w:tcPr>
          <w:p w:rsidR="00191EB8" w:rsidRPr="00191EB8" w:rsidRDefault="00D85918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D258E8">
              <w:rPr>
                <w:rFonts w:eastAsia="Times New Roman"/>
                <w:sz w:val="18"/>
                <w:szCs w:val="18"/>
              </w:rPr>
              <w:t>П</w:t>
            </w:r>
            <w:r w:rsidR="00D258E8" w:rsidRPr="00D258E8">
              <w:rPr>
                <w:rFonts w:eastAsia="Times New Roman"/>
                <w:sz w:val="18"/>
                <w:szCs w:val="18"/>
              </w:rPr>
              <w:t>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37" w:type="pct"/>
          </w:tcPr>
          <w:p w:rsidR="00191EB8" w:rsidRPr="00191EB8" w:rsidRDefault="00D258E8" w:rsidP="00191EB8">
            <w:pPr>
              <w:pStyle w:val="ConsPlusNormal"/>
              <w:ind w:firstLine="2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2573</w:t>
            </w:r>
          </w:p>
        </w:tc>
        <w:tc>
          <w:tcPr>
            <w:tcW w:w="596" w:type="pct"/>
          </w:tcPr>
          <w:p w:rsidR="00191EB8" w:rsidRPr="00191EB8" w:rsidRDefault="00D258E8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0,9</w:t>
            </w:r>
          </w:p>
        </w:tc>
        <w:tc>
          <w:tcPr>
            <w:tcW w:w="590" w:type="pct"/>
          </w:tcPr>
          <w:p w:rsidR="00191EB8" w:rsidRPr="00191EB8" w:rsidRDefault="008C1830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89" w:type="pct"/>
          </w:tcPr>
          <w:p w:rsidR="00191EB8" w:rsidRPr="00191EB8" w:rsidRDefault="00D258E8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591" w:type="pct"/>
          </w:tcPr>
          <w:p w:rsidR="00191EB8" w:rsidRPr="00191EB8" w:rsidRDefault="008C1830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516" w:type="pct"/>
          </w:tcPr>
          <w:p w:rsidR="00191EB8" w:rsidRPr="00191EB8" w:rsidRDefault="008C1830" w:rsidP="00191EB8">
            <w:pPr>
              <w:pStyle w:val="ConsPlusNormal"/>
              <w:ind w:firstLine="3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43" w:type="pct"/>
          </w:tcPr>
          <w:p w:rsidR="00191EB8" w:rsidRPr="00191EB8" w:rsidRDefault="00415F4E" w:rsidP="00191EB8">
            <w:pPr>
              <w:pStyle w:val="ConsPlusNormal"/>
              <w:ind w:firstLine="3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191EB8" w:rsidRPr="00191EB8" w:rsidRDefault="00D258E8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1,24</w:t>
            </w:r>
          </w:p>
        </w:tc>
      </w:tr>
    </w:tbl>
    <w:p w:rsidR="00FC00CA" w:rsidRPr="007725D1" w:rsidRDefault="00FC00CA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B1DC5" w:rsidRDefault="00DB1DC5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97D04" w:rsidRPr="007725D1" w:rsidRDefault="00897D04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>Таблица 57</w:t>
      </w:r>
    </w:p>
    <w:p w:rsidR="00897D04" w:rsidRPr="007725D1" w:rsidRDefault="00897D04" w:rsidP="00CE0244">
      <w:pPr>
        <w:pStyle w:val="ConsPlusNormal"/>
        <w:ind w:firstLine="709"/>
        <w:jc w:val="center"/>
        <w:rPr>
          <w:rFonts w:eastAsia="Times New Roman"/>
          <w:b/>
          <w:sz w:val="24"/>
          <w:szCs w:val="24"/>
          <w:vertAlign w:val="superscript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труда независимых экспертов</w:t>
      </w:r>
    </w:p>
    <w:p w:rsidR="00897D04" w:rsidRPr="007725D1" w:rsidRDefault="00897D04" w:rsidP="00CE02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685ADC" w:rsidRPr="007725D1" w:rsidRDefault="00685ADC" w:rsidP="00CE02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897D04" w:rsidRPr="007725D1" w:rsidRDefault="00897D0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41E9A" w:rsidRPr="007725D1" w:rsidRDefault="00A41E9A" w:rsidP="00CE0244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основных средств, не отнесенные</w:t>
      </w:r>
    </w:p>
    <w:p w:rsidR="00A41E9A" w:rsidRPr="007725D1" w:rsidRDefault="00A41E9A" w:rsidP="00CE0244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к затратам на приобретение основных средств в рамках затрат</w:t>
      </w:r>
    </w:p>
    <w:p w:rsidR="00A41E9A" w:rsidRPr="007725D1" w:rsidRDefault="00A41E9A" w:rsidP="00CE0244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7725D1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E02A41" w:rsidRPr="007725D1" w:rsidRDefault="00E02A41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02A41" w:rsidRPr="007725D1" w:rsidRDefault="00E02A41" w:rsidP="00CE024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58</w:t>
      </w:r>
    </w:p>
    <w:p w:rsidR="00E02A41" w:rsidRPr="007725D1" w:rsidRDefault="00E02A4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02A41" w:rsidRPr="007725D1" w:rsidRDefault="007F7086" w:rsidP="00CE0244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E02A41" w:rsidRPr="007725D1">
        <w:rPr>
          <w:b/>
          <w:sz w:val="24"/>
          <w:szCs w:val="24"/>
        </w:rPr>
        <w:t>. (см. формулу 58)</w:t>
      </w:r>
    </w:p>
    <w:p w:rsidR="00503E99" w:rsidRPr="007725D1" w:rsidRDefault="00503E99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503E99" w:rsidRPr="007725D1" w:rsidRDefault="00503E99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58.1</w:t>
      </w:r>
    </w:p>
    <w:p w:rsidR="00503E99" w:rsidRPr="007725D1" w:rsidRDefault="00503E99" w:rsidP="00CE024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транспортных средств</w:t>
      </w:r>
    </w:p>
    <w:p w:rsidR="00503E99" w:rsidRPr="007725D1" w:rsidRDefault="00503E99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05682D" w:rsidRPr="007725D1" w:rsidRDefault="0005682D" w:rsidP="00CE02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03E99" w:rsidRPr="007725D1" w:rsidRDefault="00503E99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503E99" w:rsidRPr="007725D1" w:rsidRDefault="00503E99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58.2  </w:t>
      </w:r>
    </w:p>
    <w:p w:rsidR="00503E99" w:rsidRPr="007725D1" w:rsidRDefault="00503E99" w:rsidP="00CE024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мебели</w:t>
      </w:r>
    </w:p>
    <w:p w:rsidR="00503E99" w:rsidRPr="007725D1" w:rsidRDefault="00503E99" w:rsidP="00CE02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5F269E" w:rsidRPr="007725D1" w:rsidRDefault="005F269E" w:rsidP="00CE02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03E99" w:rsidRPr="007725D1" w:rsidRDefault="00503E99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503E99" w:rsidRPr="007725D1" w:rsidRDefault="00503E99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58.3  </w:t>
      </w:r>
    </w:p>
    <w:p w:rsidR="00503E99" w:rsidRPr="007725D1" w:rsidRDefault="00503E99" w:rsidP="00CE024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систем кондиционирования</w:t>
      </w:r>
    </w:p>
    <w:p w:rsidR="00503E99" w:rsidRPr="007725D1" w:rsidRDefault="00503E99" w:rsidP="00CE02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E4B70" w:rsidRPr="007725D1" w:rsidRDefault="00FE4B70" w:rsidP="00CE02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C4725" w:rsidRPr="007725D1" w:rsidRDefault="001C4725" w:rsidP="007725D1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1C4725" w:rsidRPr="007725D1" w:rsidRDefault="001C4725" w:rsidP="007725D1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1C4725" w:rsidRPr="007725D1" w:rsidRDefault="001C4725" w:rsidP="00CE0244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1C4725" w:rsidRPr="007725D1" w:rsidRDefault="001C4725" w:rsidP="00CE0244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1C4725" w:rsidRPr="007725D1" w:rsidRDefault="001C4725" w:rsidP="00CE0244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 на информационно-коммуникационные технологии</w:t>
      </w:r>
    </w:p>
    <w:p w:rsidR="001C4725" w:rsidRPr="007725D1" w:rsidRDefault="001C4725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725" w:rsidRPr="007725D1" w:rsidRDefault="001C4725" w:rsidP="00CE024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59</w:t>
      </w:r>
    </w:p>
    <w:p w:rsidR="001C4725" w:rsidRPr="007725D1" w:rsidRDefault="001C4725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725" w:rsidRPr="007725D1" w:rsidRDefault="007F7086" w:rsidP="00CE0244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1C4725" w:rsidRPr="007725D1">
        <w:rPr>
          <w:b/>
          <w:sz w:val="24"/>
          <w:szCs w:val="24"/>
        </w:rPr>
        <w:t>. (см. формулу 59)</w:t>
      </w:r>
    </w:p>
    <w:p w:rsidR="001C4725" w:rsidRPr="007725D1" w:rsidRDefault="001C4725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3175B" w:rsidRPr="007725D1" w:rsidRDefault="0063175B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59.1  </w:t>
      </w:r>
    </w:p>
    <w:p w:rsidR="0063175B" w:rsidRPr="007725D1" w:rsidRDefault="00CD560E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="0063175B" w:rsidRPr="007725D1">
        <w:rPr>
          <w:b/>
          <w:sz w:val="24"/>
          <w:szCs w:val="24"/>
        </w:rPr>
        <w:t xml:space="preserve"> на приобретение бланочной продукции</w:t>
      </w:r>
    </w:p>
    <w:p w:rsidR="0063175B" w:rsidRPr="007725D1" w:rsidRDefault="0063175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693"/>
      </w:tblGrid>
      <w:tr w:rsidR="00CE0244" w:rsidRPr="007725D1" w:rsidTr="00CE0244">
        <w:trPr>
          <w:jc w:val="center"/>
        </w:trPr>
        <w:tc>
          <w:tcPr>
            <w:tcW w:w="2694" w:type="dxa"/>
          </w:tcPr>
          <w:p w:rsidR="00CE0244" w:rsidRPr="007725D1" w:rsidRDefault="00CE0244" w:rsidP="001C42C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E0244" w:rsidRPr="007725D1" w:rsidRDefault="00CE0244" w:rsidP="001C42C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бланка по тиражу</w:t>
            </w:r>
          </w:p>
        </w:tc>
        <w:tc>
          <w:tcPr>
            <w:tcW w:w="2693" w:type="dxa"/>
          </w:tcPr>
          <w:p w:rsidR="00CE0244" w:rsidRPr="007725D1" w:rsidRDefault="00CE0244" w:rsidP="001C42C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 xml:space="preserve">Цена 1 единицы прочей продукции,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lastRenderedPageBreak/>
              <w:t>изготовляемой типографией, по тиражу</w:t>
            </w:r>
          </w:p>
        </w:tc>
      </w:tr>
      <w:tr w:rsidR="00CE0244" w:rsidRPr="007725D1" w:rsidTr="00CE0244">
        <w:trPr>
          <w:jc w:val="center"/>
        </w:trPr>
        <w:tc>
          <w:tcPr>
            <w:tcW w:w="2694" w:type="dxa"/>
          </w:tcPr>
          <w:p w:rsidR="00CE0244" w:rsidRPr="007725D1" w:rsidRDefault="00CE0244" w:rsidP="001C42C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2976" w:type="dxa"/>
          </w:tcPr>
          <w:p w:rsidR="00CE0244" w:rsidRPr="006D5B88" w:rsidRDefault="001C42C4" w:rsidP="001C42C4">
            <w:pPr>
              <w:pStyle w:val="ConsPlusNormal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D5B88">
              <w:rPr>
                <w:rFonts w:eastAsia="Times New Roman"/>
                <w:sz w:val="24"/>
                <w:szCs w:val="24"/>
              </w:rPr>
              <w:t>Не более 30</w:t>
            </w:r>
          </w:p>
        </w:tc>
        <w:tc>
          <w:tcPr>
            <w:tcW w:w="2693" w:type="dxa"/>
          </w:tcPr>
          <w:p w:rsidR="00CE0244" w:rsidRPr="007725D1" w:rsidRDefault="00CE0244" w:rsidP="001C42C4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3175B" w:rsidRDefault="0063175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2C4" w:rsidRDefault="001C42C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2C4" w:rsidRPr="007725D1" w:rsidRDefault="001C42C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3175B" w:rsidRPr="007725D1" w:rsidRDefault="0063175B" w:rsidP="001C42C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59.2  </w:t>
      </w:r>
    </w:p>
    <w:p w:rsidR="0063175B" w:rsidRPr="007725D1" w:rsidRDefault="00CD560E" w:rsidP="00DB1DC5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="0063175B" w:rsidRPr="007725D1">
        <w:rPr>
          <w:b/>
          <w:sz w:val="24"/>
          <w:szCs w:val="24"/>
        </w:rPr>
        <w:t xml:space="preserve"> на приобретение канцелярских принадлежностей</w:t>
      </w:r>
    </w:p>
    <w:p w:rsidR="0063175B" w:rsidRPr="007725D1" w:rsidRDefault="0063175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977"/>
      </w:tblGrid>
      <w:tr w:rsidR="0089423E" w:rsidRPr="007725D1" w:rsidTr="00DB1DC5">
        <w:trPr>
          <w:jc w:val="center"/>
        </w:trPr>
        <w:tc>
          <w:tcPr>
            <w:tcW w:w="2552" w:type="dxa"/>
          </w:tcPr>
          <w:p w:rsidR="0089423E" w:rsidRPr="007725D1" w:rsidRDefault="0089423E" w:rsidP="00DB1DC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</w:tcPr>
          <w:p w:rsidR="0089423E" w:rsidRPr="007725D1" w:rsidRDefault="0089423E" w:rsidP="00DB1DC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89423E" w:rsidRPr="007725D1" w:rsidRDefault="0089423E" w:rsidP="00DB1DC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предмета канцелярских принадлежностей</w:t>
            </w:r>
          </w:p>
        </w:tc>
      </w:tr>
      <w:tr w:rsidR="00832B98" w:rsidRPr="007725D1" w:rsidTr="00DB1DC5">
        <w:trPr>
          <w:jc w:val="center"/>
        </w:trPr>
        <w:tc>
          <w:tcPr>
            <w:tcW w:w="2552" w:type="dxa"/>
          </w:tcPr>
          <w:p w:rsidR="00832B98" w:rsidRPr="007725D1" w:rsidRDefault="00832B98" w:rsidP="00832B9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832B98" w:rsidRPr="00345536" w:rsidRDefault="00832B98" w:rsidP="0083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 ПВА</w:t>
            </w:r>
          </w:p>
        </w:tc>
        <w:tc>
          <w:tcPr>
            <w:tcW w:w="2977" w:type="dxa"/>
          </w:tcPr>
          <w:p w:rsidR="00832B98" w:rsidRPr="00624219" w:rsidRDefault="00624219" w:rsidP="00832B9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624219">
              <w:rPr>
                <w:rFonts w:eastAsia="Times New Roman"/>
                <w:sz w:val="24"/>
                <w:szCs w:val="24"/>
              </w:rPr>
              <w:t>Не более 18</w:t>
            </w:r>
          </w:p>
        </w:tc>
      </w:tr>
      <w:tr w:rsidR="00832B98" w:rsidRPr="007725D1" w:rsidTr="00DB1DC5">
        <w:trPr>
          <w:jc w:val="center"/>
        </w:trPr>
        <w:tc>
          <w:tcPr>
            <w:tcW w:w="2552" w:type="dxa"/>
          </w:tcPr>
          <w:p w:rsidR="00832B98" w:rsidRPr="00832B98" w:rsidRDefault="00832B98" w:rsidP="006D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832B98" w:rsidRPr="00345536" w:rsidRDefault="00832B98" w:rsidP="0083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Клей-карандаш</w:t>
            </w:r>
          </w:p>
        </w:tc>
        <w:tc>
          <w:tcPr>
            <w:tcW w:w="2977" w:type="dxa"/>
          </w:tcPr>
          <w:p w:rsidR="00832B98" w:rsidRPr="00624219" w:rsidRDefault="007D36C7" w:rsidP="00832B9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832B98" w:rsidRPr="007725D1" w:rsidTr="00DB1DC5">
        <w:trPr>
          <w:jc w:val="center"/>
        </w:trPr>
        <w:tc>
          <w:tcPr>
            <w:tcW w:w="2552" w:type="dxa"/>
          </w:tcPr>
          <w:p w:rsidR="00832B98" w:rsidRPr="00832B98" w:rsidRDefault="00832B98" w:rsidP="006D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832B98" w:rsidRPr="00345536" w:rsidRDefault="00832B98" w:rsidP="0083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Корректирующая лента</w:t>
            </w:r>
          </w:p>
        </w:tc>
        <w:tc>
          <w:tcPr>
            <w:tcW w:w="2977" w:type="dxa"/>
          </w:tcPr>
          <w:p w:rsidR="00832B98" w:rsidRPr="00624219" w:rsidRDefault="009B3836" w:rsidP="009B3836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977" w:type="dxa"/>
          </w:tcPr>
          <w:p w:rsidR="00DE5315" w:rsidRPr="00624219" w:rsidRDefault="00DE5315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Ластик</w:t>
            </w:r>
          </w:p>
        </w:tc>
        <w:tc>
          <w:tcPr>
            <w:tcW w:w="2977" w:type="dxa"/>
          </w:tcPr>
          <w:p w:rsidR="00DE5315" w:rsidRPr="00624219" w:rsidRDefault="009F56B4" w:rsidP="009F56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Клейкая лента 50мм</w:t>
            </w:r>
          </w:p>
        </w:tc>
        <w:tc>
          <w:tcPr>
            <w:tcW w:w="2977" w:type="dxa"/>
          </w:tcPr>
          <w:p w:rsidR="00DE5315" w:rsidRPr="00624219" w:rsidRDefault="0074651E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Блок-закладка с липким слоем</w:t>
            </w:r>
          </w:p>
        </w:tc>
        <w:tc>
          <w:tcPr>
            <w:tcW w:w="2977" w:type="dxa"/>
          </w:tcPr>
          <w:p w:rsidR="00DE5315" w:rsidRPr="00624219" w:rsidRDefault="00E15272" w:rsidP="00E1527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Файл</w:t>
            </w:r>
          </w:p>
        </w:tc>
        <w:tc>
          <w:tcPr>
            <w:tcW w:w="2977" w:type="dxa"/>
          </w:tcPr>
          <w:p w:rsidR="00DE5315" w:rsidRPr="00624219" w:rsidRDefault="002442CC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Степлер №10</w:t>
            </w:r>
          </w:p>
        </w:tc>
        <w:tc>
          <w:tcPr>
            <w:tcW w:w="2977" w:type="dxa"/>
          </w:tcPr>
          <w:p w:rsidR="00DE5315" w:rsidRPr="00624219" w:rsidRDefault="002442CC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Степлер № 24/6</w:t>
            </w:r>
          </w:p>
        </w:tc>
        <w:tc>
          <w:tcPr>
            <w:tcW w:w="2977" w:type="dxa"/>
          </w:tcPr>
          <w:p w:rsidR="00DE5315" w:rsidRPr="00624219" w:rsidRDefault="002442CC" w:rsidP="002442C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Антистеплер</w:t>
            </w:r>
          </w:p>
        </w:tc>
        <w:tc>
          <w:tcPr>
            <w:tcW w:w="2977" w:type="dxa"/>
          </w:tcPr>
          <w:p w:rsidR="00DE5315" w:rsidRPr="00624219" w:rsidRDefault="0038025C" w:rsidP="003802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Скобы для степлера №10</w:t>
            </w:r>
          </w:p>
        </w:tc>
        <w:tc>
          <w:tcPr>
            <w:tcW w:w="2977" w:type="dxa"/>
          </w:tcPr>
          <w:p w:rsidR="00DE5315" w:rsidRPr="00624219" w:rsidRDefault="0038025C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Скобы для степлера № 24/6</w:t>
            </w:r>
          </w:p>
        </w:tc>
        <w:tc>
          <w:tcPr>
            <w:tcW w:w="2977" w:type="dxa"/>
          </w:tcPr>
          <w:p w:rsidR="00DE5315" w:rsidRPr="00624219" w:rsidRDefault="0038025C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Ножницы</w:t>
            </w:r>
          </w:p>
        </w:tc>
        <w:tc>
          <w:tcPr>
            <w:tcW w:w="2977" w:type="dxa"/>
          </w:tcPr>
          <w:p w:rsidR="00DE5315" w:rsidRPr="00624219" w:rsidRDefault="0038025C" w:rsidP="003802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70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2977" w:type="dxa"/>
          </w:tcPr>
          <w:p w:rsidR="00DE5315" w:rsidRPr="00624219" w:rsidRDefault="0038025C" w:rsidP="003802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400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Точилка для карандашей</w:t>
            </w:r>
          </w:p>
        </w:tc>
        <w:tc>
          <w:tcPr>
            <w:tcW w:w="2977" w:type="dxa"/>
          </w:tcPr>
          <w:p w:rsidR="00DE5315" w:rsidRPr="00624219" w:rsidRDefault="00CD318F" w:rsidP="00CD318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шариковая синяя</w:t>
            </w:r>
          </w:p>
        </w:tc>
        <w:tc>
          <w:tcPr>
            <w:tcW w:w="2977" w:type="dxa"/>
          </w:tcPr>
          <w:p w:rsidR="00DE5315" w:rsidRPr="00624219" w:rsidRDefault="00CD318F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гелевая синяя</w:t>
            </w:r>
          </w:p>
        </w:tc>
        <w:tc>
          <w:tcPr>
            <w:tcW w:w="2977" w:type="dxa"/>
          </w:tcPr>
          <w:p w:rsidR="00DE5315" w:rsidRPr="00624219" w:rsidRDefault="00CD318F" w:rsidP="00CD318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гелевая черная</w:t>
            </w:r>
          </w:p>
        </w:tc>
        <w:tc>
          <w:tcPr>
            <w:tcW w:w="2977" w:type="dxa"/>
          </w:tcPr>
          <w:p w:rsidR="00DE5315" w:rsidRPr="00624219" w:rsidRDefault="00CD318F" w:rsidP="00CD318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шариковая черная</w:t>
            </w:r>
          </w:p>
        </w:tc>
        <w:tc>
          <w:tcPr>
            <w:tcW w:w="2977" w:type="dxa"/>
          </w:tcPr>
          <w:p w:rsidR="00DE5315" w:rsidRPr="00624219" w:rsidRDefault="00CD318F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Карандаш с ластиком</w:t>
            </w:r>
          </w:p>
        </w:tc>
        <w:tc>
          <w:tcPr>
            <w:tcW w:w="2977" w:type="dxa"/>
          </w:tcPr>
          <w:p w:rsidR="00DE5315" w:rsidRPr="00624219" w:rsidRDefault="00CD318F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</w:t>
            </w:r>
            <w:r w:rsidR="00D940E6">
              <w:rPr>
                <w:rFonts w:eastAsia="Times New Roman"/>
                <w:sz w:val="24"/>
                <w:szCs w:val="24"/>
              </w:rPr>
              <w:t>более 10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текстовыделитель розовый</w:t>
            </w:r>
          </w:p>
        </w:tc>
        <w:tc>
          <w:tcPr>
            <w:tcW w:w="2977" w:type="dxa"/>
          </w:tcPr>
          <w:p w:rsidR="00DE5315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Маркер текстовыделитель </w:t>
            </w:r>
            <w:r w:rsidRPr="00345536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  <w:tc>
          <w:tcPr>
            <w:tcW w:w="2977" w:type="dxa"/>
          </w:tcPr>
          <w:p w:rsidR="00653BAB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Маркер </w:t>
            </w:r>
            <w:r w:rsidRPr="00345536">
              <w:rPr>
                <w:rFonts w:ascii="Arial" w:hAnsi="Arial" w:cs="Arial"/>
                <w:sz w:val="24"/>
                <w:szCs w:val="24"/>
              </w:rPr>
              <w:t>текстовыделитель синий</w:t>
            </w:r>
          </w:p>
        </w:tc>
        <w:tc>
          <w:tcPr>
            <w:tcW w:w="2977" w:type="dxa"/>
          </w:tcPr>
          <w:p w:rsidR="00653BAB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 xml:space="preserve">Маркер </w:t>
            </w:r>
            <w:r w:rsidRPr="00345536">
              <w:rPr>
                <w:rFonts w:ascii="Arial" w:hAnsi="Arial" w:cs="Arial"/>
                <w:sz w:val="24"/>
                <w:szCs w:val="24"/>
              </w:rPr>
              <w:lastRenderedPageBreak/>
              <w:t>текстовыделитель зеленый</w:t>
            </w:r>
          </w:p>
        </w:tc>
        <w:tc>
          <w:tcPr>
            <w:tcW w:w="2977" w:type="dxa"/>
          </w:tcPr>
          <w:p w:rsidR="00653BAB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lastRenderedPageBreak/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2977" w:type="dxa"/>
          </w:tcPr>
          <w:p w:rsidR="00653BAB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 для записей</w:t>
            </w:r>
          </w:p>
        </w:tc>
        <w:tc>
          <w:tcPr>
            <w:tcW w:w="2977" w:type="dxa"/>
          </w:tcPr>
          <w:p w:rsidR="00653BAB" w:rsidRPr="00624219" w:rsidRDefault="003229BF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Клейкая бумага для заметок</w:t>
            </w:r>
          </w:p>
        </w:tc>
        <w:tc>
          <w:tcPr>
            <w:tcW w:w="2977" w:type="dxa"/>
          </w:tcPr>
          <w:p w:rsidR="00653BAB" w:rsidRPr="00624219" w:rsidRDefault="003229BF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факса</w:t>
            </w:r>
          </w:p>
        </w:tc>
        <w:tc>
          <w:tcPr>
            <w:tcW w:w="2977" w:type="dxa"/>
          </w:tcPr>
          <w:p w:rsidR="00653BAB" w:rsidRPr="00624219" w:rsidRDefault="003229BF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300</w:t>
            </w:r>
          </w:p>
        </w:tc>
      </w:tr>
      <w:tr w:rsidR="00153FEE" w:rsidRPr="007725D1" w:rsidTr="00DB1DC5">
        <w:trPr>
          <w:jc w:val="center"/>
        </w:trPr>
        <w:tc>
          <w:tcPr>
            <w:tcW w:w="2552" w:type="dxa"/>
          </w:tcPr>
          <w:p w:rsidR="00153FEE" w:rsidRPr="00832B98" w:rsidRDefault="00153FEE" w:rsidP="0015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153FEE" w:rsidRPr="00345536" w:rsidRDefault="00153FEE" w:rsidP="0015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Скрепки канцелярские 25мм</w:t>
            </w:r>
          </w:p>
        </w:tc>
        <w:tc>
          <w:tcPr>
            <w:tcW w:w="2977" w:type="dxa"/>
          </w:tcPr>
          <w:p w:rsidR="00153FEE" w:rsidRPr="00624219" w:rsidRDefault="00153FEE" w:rsidP="00153FEE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30</w:t>
            </w:r>
          </w:p>
        </w:tc>
      </w:tr>
      <w:tr w:rsidR="00153FEE" w:rsidRPr="007725D1" w:rsidTr="00DB1DC5">
        <w:trPr>
          <w:jc w:val="center"/>
        </w:trPr>
        <w:tc>
          <w:tcPr>
            <w:tcW w:w="2552" w:type="dxa"/>
          </w:tcPr>
          <w:p w:rsidR="00153FEE" w:rsidRPr="00832B98" w:rsidRDefault="00153FEE" w:rsidP="0015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153FEE" w:rsidRPr="00345536" w:rsidRDefault="00153FEE" w:rsidP="0015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Скрепки канцелярские 50мм</w:t>
            </w:r>
          </w:p>
        </w:tc>
        <w:tc>
          <w:tcPr>
            <w:tcW w:w="2977" w:type="dxa"/>
          </w:tcPr>
          <w:p w:rsidR="00153FEE" w:rsidRPr="00624219" w:rsidRDefault="00153FEE" w:rsidP="00153FEE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</w:t>
            </w:r>
            <w:r w:rsidR="00B3703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37038" w:rsidRPr="007725D1" w:rsidTr="00DB1DC5">
        <w:trPr>
          <w:jc w:val="center"/>
        </w:trPr>
        <w:tc>
          <w:tcPr>
            <w:tcW w:w="2552" w:type="dxa"/>
          </w:tcPr>
          <w:p w:rsidR="00B37038" w:rsidRPr="00832B98" w:rsidRDefault="00B37038" w:rsidP="00B37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B37038" w:rsidRPr="00345536" w:rsidRDefault="00B37038" w:rsidP="00B37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Нож канцелярский</w:t>
            </w:r>
          </w:p>
        </w:tc>
        <w:tc>
          <w:tcPr>
            <w:tcW w:w="2977" w:type="dxa"/>
          </w:tcPr>
          <w:p w:rsidR="00B37038" w:rsidRPr="00624219" w:rsidRDefault="00B37038" w:rsidP="00B3703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41мм</w:t>
            </w:r>
          </w:p>
        </w:tc>
        <w:tc>
          <w:tcPr>
            <w:tcW w:w="2977" w:type="dxa"/>
          </w:tcPr>
          <w:p w:rsidR="002B55ED" w:rsidRPr="00624219" w:rsidRDefault="002B55ED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32 мм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25 мм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Закладки самоклеящиеся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Папка-скоросшиватель с пружинным механизмом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 уголок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с прижимом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на двух кольцах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70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на резинке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Папка-конверт с кнопкой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картонная с завязками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– скоросшиватель «Дело»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архивная</w:t>
            </w:r>
          </w:p>
        </w:tc>
        <w:tc>
          <w:tcPr>
            <w:tcW w:w="2977" w:type="dxa"/>
          </w:tcPr>
          <w:p w:rsidR="002B55ED" w:rsidRPr="00624219" w:rsidRDefault="005224D9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файловая</w:t>
            </w:r>
          </w:p>
        </w:tc>
        <w:tc>
          <w:tcPr>
            <w:tcW w:w="2977" w:type="dxa"/>
          </w:tcPr>
          <w:p w:rsidR="002B55ED" w:rsidRPr="00624219" w:rsidRDefault="005224D9" w:rsidP="005224D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80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Блокнот</w:t>
            </w:r>
          </w:p>
        </w:tc>
        <w:tc>
          <w:tcPr>
            <w:tcW w:w="2977" w:type="dxa"/>
          </w:tcPr>
          <w:p w:rsidR="002B55ED" w:rsidRPr="00624219" w:rsidRDefault="0089353B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2977" w:type="dxa"/>
          </w:tcPr>
          <w:p w:rsidR="002B55ED" w:rsidRPr="00624219" w:rsidRDefault="00E45FE4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2977" w:type="dxa"/>
          </w:tcPr>
          <w:p w:rsidR="002B55ED" w:rsidRPr="00624219" w:rsidRDefault="0089353B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цветной печати формат А4</w:t>
            </w:r>
          </w:p>
        </w:tc>
        <w:tc>
          <w:tcPr>
            <w:tcW w:w="2977" w:type="dxa"/>
          </w:tcPr>
          <w:p w:rsidR="002B55ED" w:rsidRPr="00624219" w:rsidRDefault="00E45FE4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Рамка А4</w:t>
            </w:r>
          </w:p>
        </w:tc>
        <w:tc>
          <w:tcPr>
            <w:tcW w:w="2977" w:type="dxa"/>
          </w:tcPr>
          <w:p w:rsidR="002B55ED" w:rsidRPr="00624219" w:rsidRDefault="00D72F25" w:rsidP="00D72F2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Тетрадь</w:t>
            </w:r>
          </w:p>
        </w:tc>
        <w:tc>
          <w:tcPr>
            <w:tcW w:w="2977" w:type="dxa"/>
          </w:tcPr>
          <w:p w:rsidR="002B55ED" w:rsidRPr="00624219" w:rsidRDefault="00BF7E52" w:rsidP="00BF7E5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Планинг датированный</w:t>
            </w:r>
          </w:p>
        </w:tc>
        <w:tc>
          <w:tcPr>
            <w:tcW w:w="2977" w:type="dxa"/>
          </w:tcPr>
          <w:p w:rsidR="002B55ED" w:rsidRPr="00624219" w:rsidRDefault="00E17552" w:rsidP="00E1755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300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Календарь перекидной</w:t>
            </w:r>
          </w:p>
        </w:tc>
        <w:tc>
          <w:tcPr>
            <w:tcW w:w="2977" w:type="dxa"/>
          </w:tcPr>
          <w:p w:rsidR="002B55ED" w:rsidRPr="00624219" w:rsidRDefault="00E17552" w:rsidP="00E1755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120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Нитки (бабина) белые</w:t>
            </w:r>
          </w:p>
        </w:tc>
        <w:tc>
          <w:tcPr>
            <w:tcW w:w="2977" w:type="dxa"/>
          </w:tcPr>
          <w:p w:rsidR="002B55ED" w:rsidRPr="00624219" w:rsidRDefault="000B1F75" w:rsidP="000B1F7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</w:t>
            </w:r>
          </w:p>
        </w:tc>
      </w:tr>
    </w:tbl>
    <w:p w:rsidR="0063175B" w:rsidRPr="007725D1" w:rsidRDefault="0063175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DF4BE6" w:rsidRDefault="00DF4BE6" w:rsidP="00415F4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F4BE6" w:rsidRDefault="00DF4BE6" w:rsidP="00415F4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175B" w:rsidRPr="007725D1" w:rsidRDefault="0063175B" w:rsidP="00415F4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59.3  </w:t>
      </w:r>
    </w:p>
    <w:p w:rsidR="0063175B" w:rsidRPr="007725D1" w:rsidRDefault="0063175B" w:rsidP="00415F4E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</w:t>
      </w:r>
      <w:r w:rsidR="00CD560E" w:rsidRPr="007725D1">
        <w:rPr>
          <w:rFonts w:eastAsia="Times New Roman"/>
          <w:b/>
          <w:sz w:val="24"/>
          <w:szCs w:val="24"/>
        </w:rPr>
        <w:t>ормативы цены</w:t>
      </w:r>
      <w:r w:rsidRPr="007725D1">
        <w:rPr>
          <w:b/>
          <w:sz w:val="24"/>
          <w:szCs w:val="24"/>
        </w:rPr>
        <w:t xml:space="preserve"> на приобретение хозяйственных товаров и принадлежностей</w:t>
      </w:r>
    </w:p>
    <w:p w:rsidR="0063175B" w:rsidRPr="007725D1" w:rsidRDefault="0063175B" w:rsidP="008A7F79">
      <w:pPr>
        <w:pStyle w:val="ConsPlusNormal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8A7F79" w:rsidRPr="007725D1" w:rsidTr="008A7F79">
        <w:trPr>
          <w:jc w:val="center"/>
        </w:trPr>
        <w:tc>
          <w:tcPr>
            <w:tcW w:w="3969" w:type="dxa"/>
          </w:tcPr>
          <w:p w:rsidR="008A7F79" w:rsidRPr="007725D1" w:rsidRDefault="008A7F79" w:rsidP="007725D1">
            <w:pPr>
              <w:pStyle w:val="ConsPlusNormal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3" w:type="dxa"/>
          </w:tcPr>
          <w:p w:rsidR="008A7F79" w:rsidRPr="007725D1" w:rsidRDefault="008A7F79" w:rsidP="008A7F7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единицы хозяйственного товара и принадлежности</w:t>
            </w:r>
          </w:p>
        </w:tc>
      </w:tr>
      <w:tr w:rsidR="00081192" w:rsidRPr="007725D1" w:rsidTr="0086465F">
        <w:trPr>
          <w:jc w:val="center"/>
        </w:trPr>
        <w:tc>
          <w:tcPr>
            <w:tcW w:w="3969" w:type="dxa"/>
            <w:vAlign w:val="center"/>
          </w:tcPr>
          <w:p w:rsidR="00081192" w:rsidRPr="008D2D9F" w:rsidRDefault="00081192" w:rsidP="0008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чистки экранов</w:t>
            </w:r>
          </w:p>
        </w:tc>
        <w:tc>
          <w:tcPr>
            <w:tcW w:w="4253" w:type="dxa"/>
          </w:tcPr>
          <w:p w:rsidR="00081192" w:rsidRPr="007023E7" w:rsidRDefault="007023E7" w:rsidP="0008119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023E7"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E4533E">
              <w:rPr>
                <w:sz w:val="24"/>
                <w:szCs w:val="24"/>
              </w:rPr>
              <w:t>250</w:t>
            </w:r>
          </w:p>
        </w:tc>
      </w:tr>
      <w:tr w:rsidR="007023E7" w:rsidRPr="007725D1" w:rsidTr="0086465F">
        <w:trPr>
          <w:jc w:val="center"/>
        </w:trPr>
        <w:tc>
          <w:tcPr>
            <w:tcW w:w="3969" w:type="dxa"/>
            <w:vAlign w:val="center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чистки поверхностей</w:t>
            </w: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837C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3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Туалетная бумага</w:t>
            </w: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E6451D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Салфетки бумажные</w:t>
            </w: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4C5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B7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Пакеты для мусора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4C528D">
              <w:rPr>
                <w:rFonts w:ascii="Arial" w:hAnsi="Arial" w:cs="Arial"/>
                <w:sz w:val="24"/>
                <w:szCs w:val="24"/>
              </w:rPr>
              <w:t xml:space="preserve"> 60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Моющее средство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934C3F">
              <w:rPr>
                <w:rFonts w:ascii="Arial" w:hAnsi="Arial" w:cs="Arial"/>
                <w:sz w:val="24"/>
                <w:szCs w:val="24"/>
              </w:rPr>
              <w:t xml:space="preserve"> 250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Чистящее средство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934C3F">
              <w:rPr>
                <w:rFonts w:ascii="Arial" w:hAnsi="Arial" w:cs="Arial"/>
                <w:sz w:val="24"/>
                <w:szCs w:val="24"/>
              </w:rPr>
              <w:t xml:space="preserve"> 300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Дезинфицирующее средство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8F6AA1">
              <w:rPr>
                <w:rFonts w:ascii="Arial" w:hAnsi="Arial" w:cs="Arial"/>
                <w:sz w:val="24"/>
                <w:szCs w:val="24"/>
              </w:rPr>
              <w:t xml:space="preserve"> 350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мытья полов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4C528D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мытья окон</w:t>
            </w:r>
          </w:p>
        </w:tc>
        <w:tc>
          <w:tcPr>
            <w:tcW w:w="4253" w:type="dxa"/>
          </w:tcPr>
          <w:p w:rsidR="007023E7" w:rsidRPr="007023E7" w:rsidRDefault="007023E7" w:rsidP="00BA5121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4C528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A5121">
              <w:rPr>
                <w:rFonts w:ascii="Arial" w:hAnsi="Arial" w:cs="Arial"/>
                <w:sz w:val="24"/>
                <w:szCs w:val="24"/>
              </w:rPr>
              <w:t>5</w:t>
            </w:r>
            <w:r w:rsidR="004C5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3175B" w:rsidRPr="007725D1" w:rsidRDefault="0063175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34059" w:rsidRPr="007725D1" w:rsidRDefault="00A34059" w:rsidP="0034415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59.4  </w:t>
      </w:r>
    </w:p>
    <w:p w:rsidR="00A34059" w:rsidRPr="007725D1" w:rsidRDefault="00A34059" w:rsidP="0034415F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количества</w:t>
      </w:r>
      <w:r w:rsidRPr="007725D1">
        <w:rPr>
          <w:b/>
          <w:sz w:val="24"/>
          <w:szCs w:val="24"/>
        </w:rPr>
        <w:t xml:space="preserve"> на приобретение горюче-смазочных материалов</w:t>
      </w:r>
    </w:p>
    <w:p w:rsidR="00A34059" w:rsidRPr="007725D1" w:rsidRDefault="00A34059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693"/>
      </w:tblGrid>
      <w:tr w:rsidR="0034415F" w:rsidRPr="007725D1" w:rsidTr="0034415F">
        <w:trPr>
          <w:jc w:val="center"/>
        </w:trPr>
        <w:tc>
          <w:tcPr>
            <w:tcW w:w="3261" w:type="dxa"/>
          </w:tcPr>
          <w:p w:rsidR="0034415F" w:rsidRPr="007725D1" w:rsidRDefault="0034415F" w:rsidP="0034415F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268" w:type="dxa"/>
          </w:tcPr>
          <w:p w:rsidR="0034415F" w:rsidRPr="007725D1" w:rsidRDefault="0034415F" w:rsidP="0034415F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ГСМ</w:t>
            </w:r>
          </w:p>
        </w:tc>
        <w:tc>
          <w:tcPr>
            <w:tcW w:w="2693" w:type="dxa"/>
          </w:tcPr>
          <w:p w:rsidR="0034415F" w:rsidRPr="007725D1" w:rsidRDefault="0034415F" w:rsidP="0034415F">
            <w:pPr>
              <w:pStyle w:val="ConsPlusNormal"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литра горюче-смазочного материала по транспортному средству</w:t>
            </w:r>
          </w:p>
        </w:tc>
      </w:tr>
      <w:tr w:rsidR="0034415F" w:rsidRPr="007725D1" w:rsidTr="0034415F">
        <w:trPr>
          <w:jc w:val="center"/>
        </w:trPr>
        <w:tc>
          <w:tcPr>
            <w:tcW w:w="3261" w:type="dxa"/>
          </w:tcPr>
          <w:p w:rsidR="0034415F" w:rsidRPr="002D2DA4" w:rsidRDefault="0034415F" w:rsidP="0034415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Легковые автомобили и грузовой фургон</w:t>
            </w:r>
          </w:p>
        </w:tc>
        <w:tc>
          <w:tcPr>
            <w:tcW w:w="2268" w:type="dxa"/>
          </w:tcPr>
          <w:p w:rsidR="0034415F" w:rsidRPr="002D2DA4" w:rsidRDefault="0034415F" w:rsidP="0034415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D2DA4">
              <w:rPr>
                <w:rFonts w:eastAsia="Times New Roman"/>
                <w:sz w:val="24"/>
                <w:szCs w:val="24"/>
              </w:rPr>
              <w:t>АИ-92</w:t>
            </w:r>
          </w:p>
        </w:tc>
        <w:tc>
          <w:tcPr>
            <w:tcW w:w="2693" w:type="dxa"/>
          </w:tcPr>
          <w:p w:rsidR="0034415F" w:rsidRPr="00C96109" w:rsidRDefault="00C96109" w:rsidP="0034415F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96109">
              <w:rPr>
                <w:rFonts w:eastAsia="Times New Roman"/>
                <w:sz w:val="24"/>
                <w:szCs w:val="24"/>
              </w:rPr>
              <w:t>Не более</w:t>
            </w:r>
            <w:r>
              <w:rPr>
                <w:rFonts w:eastAsia="Times New Roman"/>
                <w:sz w:val="24"/>
                <w:szCs w:val="24"/>
              </w:rPr>
              <w:t xml:space="preserve"> 43</w:t>
            </w:r>
          </w:p>
        </w:tc>
      </w:tr>
      <w:tr w:rsidR="0034415F" w:rsidRPr="007725D1" w:rsidTr="0034415F">
        <w:trPr>
          <w:jc w:val="center"/>
        </w:trPr>
        <w:tc>
          <w:tcPr>
            <w:tcW w:w="3261" w:type="dxa"/>
          </w:tcPr>
          <w:p w:rsidR="0034415F" w:rsidRPr="008D2D9F" w:rsidRDefault="0034415F" w:rsidP="0034415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074B95">
              <w:rPr>
                <w:rFonts w:eastAsia="Times New Roman"/>
                <w:sz w:val="24"/>
                <w:szCs w:val="24"/>
              </w:rPr>
              <w:t>пециализированн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074B95">
              <w:rPr>
                <w:rFonts w:eastAsia="Times New Roman"/>
                <w:sz w:val="24"/>
                <w:szCs w:val="24"/>
              </w:rPr>
              <w:t xml:space="preserve"> коммунальн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074B95">
              <w:rPr>
                <w:rFonts w:eastAsia="Times New Roman"/>
                <w:sz w:val="24"/>
                <w:szCs w:val="24"/>
              </w:rPr>
              <w:t xml:space="preserve"> техник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34415F" w:rsidRPr="008D2D9F" w:rsidRDefault="0034415F" w:rsidP="0034415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2693" w:type="dxa"/>
          </w:tcPr>
          <w:p w:rsidR="0034415F" w:rsidRPr="00C96109" w:rsidRDefault="00C96109" w:rsidP="0034415F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96109">
              <w:rPr>
                <w:rFonts w:eastAsia="Times New Roman"/>
                <w:sz w:val="24"/>
                <w:szCs w:val="24"/>
              </w:rPr>
              <w:t>Не более</w:t>
            </w:r>
            <w:r>
              <w:rPr>
                <w:rFonts w:eastAsia="Times New Roman"/>
                <w:sz w:val="24"/>
                <w:szCs w:val="24"/>
              </w:rPr>
              <w:t xml:space="preserve"> 43</w:t>
            </w:r>
          </w:p>
        </w:tc>
      </w:tr>
    </w:tbl>
    <w:p w:rsidR="00A34059" w:rsidRPr="007725D1" w:rsidRDefault="00A34059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83D07" w:rsidRPr="007725D1" w:rsidRDefault="00083D07" w:rsidP="0049277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59.5  </w:t>
      </w:r>
    </w:p>
    <w:p w:rsidR="00083D07" w:rsidRPr="007725D1" w:rsidRDefault="00083D07" w:rsidP="00492770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запасных частей для транспортных средств</w:t>
      </w:r>
    </w:p>
    <w:p w:rsidR="00083D07" w:rsidRPr="007725D1" w:rsidRDefault="00083D07" w:rsidP="007725D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492770" w:rsidRPr="007725D1" w:rsidTr="00CA7917">
        <w:trPr>
          <w:jc w:val="center"/>
        </w:trPr>
        <w:tc>
          <w:tcPr>
            <w:tcW w:w="3969" w:type="dxa"/>
          </w:tcPr>
          <w:p w:rsidR="00492770" w:rsidRPr="007725D1" w:rsidRDefault="00492770" w:rsidP="00CA791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492770" w:rsidRPr="007725D1" w:rsidRDefault="00CA7917" w:rsidP="00CA791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Фактически</w:t>
            </w:r>
            <w:r w:rsidRPr="00CA7917">
              <w:rPr>
                <w:rFonts w:eastAsia="Times New Roman"/>
                <w:b/>
                <w:sz w:val="24"/>
                <w:szCs w:val="24"/>
              </w:rPr>
              <w:t xml:space="preserve"> затрат</w:t>
            </w:r>
            <w:r>
              <w:rPr>
                <w:rFonts w:eastAsia="Times New Roman"/>
                <w:b/>
                <w:sz w:val="24"/>
                <w:szCs w:val="24"/>
              </w:rPr>
              <w:t>ы</w:t>
            </w:r>
            <w:r w:rsidRPr="00CA7917">
              <w:rPr>
                <w:rFonts w:eastAsia="Times New Roman"/>
                <w:b/>
                <w:sz w:val="24"/>
                <w:szCs w:val="24"/>
              </w:rPr>
              <w:t xml:space="preserve"> в отчетном финансовом году</w:t>
            </w:r>
          </w:p>
        </w:tc>
      </w:tr>
      <w:tr w:rsidR="00492770" w:rsidRPr="007725D1" w:rsidTr="00CA7917">
        <w:trPr>
          <w:jc w:val="center"/>
        </w:trPr>
        <w:tc>
          <w:tcPr>
            <w:tcW w:w="3969" w:type="dxa"/>
          </w:tcPr>
          <w:p w:rsidR="00492770" w:rsidRPr="007725D1" w:rsidRDefault="00CA7917" w:rsidP="00CA791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492770" w:rsidRPr="007725D1">
              <w:rPr>
                <w:b/>
                <w:sz w:val="24"/>
                <w:szCs w:val="24"/>
              </w:rPr>
              <w:t>риобретение запасных частей для транспортных средств</w:t>
            </w:r>
          </w:p>
        </w:tc>
        <w:tc>
          <w:tcPr>
            <w:tcW w:w="4253" w:type="dxa"/>
          </w:tcPr>
          <w:p w:rsidR="00492770" w:rsidRPr="007725D1" w:rsidRDefault="00492770" w:rsidP="00CA791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5964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135407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725D1">
        <w:rPr>
          <w:sz w:val="24"/>
          <w:szCs w:val="24"/>
        </w:rPr>
        <w:t>*Определяются по фактическим затратам в отчетном финансовом году.</w:t>
      </w:r>
    </w:p>
    <w:p w:rsidR="00631E78" w:rsidRPr="007725D1" w:rsidRDefault="00631E78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631E78" w:rsidRPr="007725D1" w:rsidRDefault="00631E78" w:rsidP="00694C8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59.6  </w:t>
      </w:r>
    </w:p>
    <w:p w:rsidR="00631E78" w:rsidRPr="007725D1" w:rsidRDefault="00631E78" w:rsidP="00694C8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количества</w:t>
      </w:r>
      <w:r w:rsidRPr="007725D1">
        <w:rPr>
          <w:b/>
          <w:sz w:val="24"/>
          <w:szCs w:val="24"/>
        </w:rPr>
        <w:t xml:space="preserve"> на приобретение материальных запасов для нужд гражданской обороны</w:t>
      </w:r>
    </w:p>
    <w:p w:rsidR="00631E78" w:rsidRPr="007725D1" w:rsidRDefault="00631E78" w:rsidP="00694C8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3A358D" w:rsidRPr="007725D1" w:rsidRDefault="003A358D" w:rsidP="00694C8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31E78" w:rsidRPr="007725D1" w:rsidRDefault="00631E78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32C74" w:rsidRPr="007725D1" w:rsidRDefault="00F32C74" w:rsidP="007725D1">
      <w:pPr>
        <w:pStyle w:val="ConsPlusNormal"/>
        <w:ind w:firstLine="709"/>
        <w:jc w:val="both"/>
        <w:outlineLvl w:val="2"/>
        <w:rPr>
          <w:b/>
          <w:i/>
          <w:sz w:val="24"/>
          <w:szCs w:val="24"/>
          <w:u w:val="single"/>
        </w:rPr>
      </w:pPr>
    </w:p>
    <w:p w:rsidR="00F32C74" w:rsidRPr="007725D1" w:rsidRDefault="00F32C74" w:rsidP="00694C84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III. Затраты на капитальный ремонт</w:t>
      </w:r>
    </w:p>
    <w:p w:rsidR="00F32C74" w:rsidRPr="007725D1" w:rsidRDefault="00F90E70" w:rsidP="00694C84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7725D1">
        <w:rPr>
          <w:b/>
          <w:i/>
          <w:sz w:val="24"/>
          <w:szCs w:val="24"/>
          <w:u w:val="single"/>
        </w:rPr>
        <w:t>муниципального</w:t>
      </w:r>
      <w:r w:rsidR="00F32C74" w:rsidRPr="007725D1">
        <w:rPr>
          <w:b/>
          <w:i/>
          <w:sz w:val="24"/>
          <w:szCs w:val="24"/>
          <w:u w:val="single"/>
        </w:rPr>
        <w:t xml:space="preserve"> имущества</w:t>
      </w:r>
    </w:p>
    <w:p w:rsidR="00314969" w:rsidRPr="007725D1" w:rsidRDefault="00314969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314969" w:rsidRPr="007725D1" w:rsidRDefault="00314969" w:rsidP="00694C8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60  </w:t>
      </w:r>
    </w:p>
    <w:p w:rsidR="00314969" w:rsidRPr="007725D1" w:rsidRDefault="00314969" w:rsidP="00694C8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капитальный ремонт муниципального имущества, находящегося в собственности </w:t>
      </w:r>
      <w:r w:rsidR="00694C84" w:rsidRPr="00694C84">
        <w:rPr>
          <w:b/>
          <w:sz w:val="24"/>
          <w:szCs w:val="24"/>
        </w:rPr>
        <w:t>администрации муниципального образования рабочий поселок Первомайский Щекинского района и подведомственных ему казенных учреждений</w:t>
      </w:r>
    </w:p>
    <w:p w:rsidR="00046231" w:rsidRPr="007725D1" w:rsidRDefault="00046231" w:rsidP="00694C8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46231" w:rsidRPr="007725D1" w:rsidRDefault="00046231" w:rsidP="00694C8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314969" w:rsidRPr="007725D1" w:rsidRDefault="00314969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2421F" w:rsidRPr="007725D1" w:rsidRDefault="0022421F" w:rsidP="000745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61  </w:t>
      </w:r>
    </w:p>
    <w:p w:rsidR="0022421F" w:rsidRPr="007725D1" w:rsidRDefault="0022421F" w:rsidP="0007453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разработку проектной документации</w:t>
      </w:r>
    </w:p>
    <w:p w:rsidR="0022421F" w:rsidRPr="007725D1" w:rsidRDefault="0022421F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275964" w:rsidRPr="007725D1" w:rsidRDefault="00275964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046231" w:rsidRPr="007725D1" w:rsidRDefault="00046231" w:rsidP="0007453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0B58D4" w:rsidRPr="007725D1" w:rsidRDefault="000B58D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B58D4" w:rsidRPr="007725D1" w:rsidRDefault="000B58D4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0B58D4" w:rsidRPr="007725D1" w:rsidRDefault="000B58D4" w:rsidP="0007453B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IV. Затраты на финансовое обеспечение</w:t>
      </w:r>
    </w:p>
    <w:p w:rsidR="000B58D4" w:rsidRPr="007725D1" w:rsidRDefault="000B58D4" w:rsidP="0007453B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строительства, реконструкции (в том числе с элементами</w:t>
      </w:r>
    </w:p>
    <w:p w:rsidR="000B58D4" w:rsidRPr="007725D1" w:rsidRDefault="000B58D4" w:rsidP="0007453B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реставрации), технического перевооружения объектов</w:t>
      </w:r>
    </w:p>
    <w:p w:rsidR="000B58D4" w:rsidRPr="007725D1" w:rsidRDefault="000B58D4" w:rsidP="0007453B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капитального строительства или приобретение объектов</w:t>
      </w:r>
    </w:p>
    <w:p w:rsidR="000B58D4" w:rsidRPr="007725D1" w:rsidRDefault="000B58D4" w:rsidP="0007453B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недвижимого имущества</w:t>
      </w:r>
    </w:p>
    <w:p w:rsidR="002537A2" w:rsidRPr="007725D1" w:rsidRDefault="002537A2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2537A2" w:rsidRPr="007725D1" w:rsidRDefault="002537A2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37A2" w:rsidRPr="007725D1" w:rsidRDefault="002537A2" w:rsidP="000745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62  </w:t>
      </w:r>
    </w:p>
    <w:p w:rsidR="002537A2" w:rsidRPr="007725D1" w:rsidRDefault="002537A2" w:rsidP="0007453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537A2" w:rsidRPr="007725D1" w:rsidRDefault="002537A2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046231" w:rsidRPr="007725D1" w:rsidRDefault="00046231" w:rsidP="0007453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275964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7453B" w:rsidRDefault="0007453B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7453B" w:rsidRDefault="0007453B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7453B" w:rsidRPr="007725D1" w:rsidRDefault="0007453B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2537A2" w:rsidRPr="007725D1" w:rsidRDefault="002537A2" w:rsidP="000745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63  </w:t>
      </w:r>
    </w:p>
    <w:p w:rsidR="002537A2" w:rsidRPr="007725D1" w:rsidRDefault="002537A2" w:rsidP="0007453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объектов недвижимого имущества</w:t>
      </w:r>
    </w:p>
    <w:p w:rsidR="002537A2" w:rsidRPr="007725D1" w:rsidRDefault="002537A2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275964" w:rsidRPr="007725D1" w:rsidRDefault="00275964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046231" w:rsidRPr="007725D1" w:rsidRDefault="00046231" w:rsidP="0007453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85B3B" w:rsidRPr="007725D1" w:rsidRDefault="00185B3B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185B3B" w:rsidRPr="007725D1" w:rsidRDefault="00185B3B" w:rsidP="000745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64  </w:t>
      </w:r>
    </w:p>
    <w:p w:rsidR="00185B3B" w:rsidRPr="007725D1" w:rsidRDefault="00185B3B" w:rsidP="0007453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</w:p>
    <w:p w:rsidR="00185B3B" w:rsidRPr="007725D1" w:rsidRDefault="00185B3B" w:rsidP="007725D1">
      <w:pPr>
        <w:pStyle w:val="ConsPlusNormal"/>
        <w:tabs>
          <w:tab w:val="left" w:pos="7872"/>
        </w:tabs>
        <w:ind w:firstLine="709"/>
        <w:jc w:val="both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ab/>
      </w: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07453B" w:rsidRPr="007725D1" w:rsidTr="00BC7AAE">
        <w:trPr>
          <w:jc w:val="center"/>
        </w:trPr>
        <w:tc>
          <w:tcPr>
            <w:tcW w:w="3969" w:type="dxa"/>
          </w:tcPr>
          <w:p w:rsidR="0007453B" w:rsidRPr="007725D1" w:rsidRDefault="0007453B" w:rsidP="00BC7AAE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07453B" w:rsidRPr="007725D1" w:rsidRDefault="0007453B" w:rsidP="00BC7AAE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Цена* обучения одного работника по виду дополнительного профессионального образования</w:t>
            </w:r>
          </w:p>
        </w:tc>
      </w:tr>
      <w:tr w:rsidR="00BC7AAE" w:rsidRPr="007725D1" w:rsidTr="00BC7AAE">
        <w:trPr>
          <w:jc w:val="center"/>
        </w:trPr>
        <w:tc>
          <w:tcPr>
            <w:tcW w:w="3969" w:type="dxa"/>
          </w:tcPr>
          <w:p w:rsidR="00BC7AAE" w:rsidRPr="008D2D9F" w:rsidRDefault="00BC7AAE" w:rsidP="00BC7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D2D9F">
              <w:rPr>
                <w:rFonts w:ascii="Arial" w:hAnsi="Arial" w:cs="Arial"/>
                <w:sz w:val="24"/>
                <w:szCs w:val="24"/>
              </w:rPr>
              <w:t>овышение квалификации</w:t>
            </w:r>
          </w:p>
        </w:tc>
        <w:tc>
          <w:tcPr>
            <w:tcW w:w="4253" w:type="dxa"/>
          </w:tcPr>
          <w:p w:rsidR="00BC7AAE" w:rsidRPr="00E816B2" w:rsidRDefault="001A22BC" w:rsidP="00BC7AAE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816B2">
              <w:rPr>
                <w:rFonts w:eastAsia="Times New Roman"/>
                <w:sz w:val="24"/>
                <w:szCs w:val="24"/>
              </w:rPr>
              <w:t>Не более 11000</w:t>
            </w:r>
          </w:p>
        </w:tc>
      </w:tr>
      <w:tr w:rsidR="00BC7AAE" w:rsidRPr="007725D1" w:rsidTr="00BC7AAE">
        <w:trPr>
          <w:jc w:val="center"/>
        </w:trPr>
        <w:tc>
          <w:tcPr>
            <w:tcW w:w="3969" w:type="dxa"/>
          </w:tcPr>
          <w:p w:rsidR="00BC7AAE" w:rsidRPr="008D2D9F" w:rsidRDefault="00BC7AAE" w:rsidP="00BC7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D2D9F">
              <w:rPr>
                <w:rFonts w:ascii="Arial" w:hAnsi="Arial" w:cs="Arial"/>
                <w:sz w:val="24"/>
                <w:szCs w:val="24"/>
              </w:rPr>
              <w:t>рофессиональная переподготовка</w:t>
            </w:r>
          </w:p>
        </w:tc>
        <w:tc>
          <w:tcPr>
            <w:tcW w:w="4253" w:type="dxa"/>
          </w:tcPr>
          <w:p w:rsidR="00BC7AAE" w:rsidRPr="00E816B2" w:rsidRDefault="001A22BC" w:rsidP="001A22B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816B2">
              <w:rPr>
                <w:rFonts w:eastAsia="Times New Roman"/>
                <w:sz w:val="24"/>
                <w:szCs w:val="24"/>
              </w:rPr>
              <w:t>Не более 20000</w:t>
            </w:r>
          </w:p>
        </w:tc>
      </w:tr>
    </w:tbl>
    <w:p w:rsidR="00185B3B" w:rsidRPr="007725D1" w:rsidRDefault="00185B3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D7696" w:rsidRPr="007725D1" w:rsidRDefault="006D7696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>*</w:t>
      </w:r>
      <w:r w:rsidRPr="007725D1">
        <w:rPr>
          <w:sz w:val="24"/>
          <w:szCs w:val="24"/>
        </w:rPr>
        <w:t xml:space="preserve"> Определяется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6D7696" w:rsidRPr="007725D1" w:rsidSect="00C017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FB" w:rsidRDefault="005841FB" w:rsidP="00833F1D">
      <w:pPr>
        <w:spacing w:after="0" w:line="240" w:lineRule="auto"/>
      </w:pPr>
      <w:r>
        <w:separator/>
      </w:r>
    </w:p>
  </w:endnote>
  <w:endnote w:type="continuationSeparator" w:id="0">
    <w:p w:rsidR="005841FB" w:rsidRDefault="005841FB" w:rsidP="008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FB" w:rsidRDefault="005841FB" w:rsidP="00833F1D">
      <w:pPr>
        <w:spacing w:after="0" w:line="240" w:lineRule="auto"/>
      </w:pPr>
      <w:r>
        <w:separator/>
      </w:r>
    </w:p>
  </w:footnote>
  <w:footnote w:type="continuationSeparator" w:id="0">
    <w:p w:rsidR="005841FB" w:rsidRDefault="005841FB" w:rsidP="0083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8pt" o:bullet="t">
        <v:imagedata r:id="rId1" o:title=""/>
      </v:shape>
    </w:pict>
  </w:numPicBullet>
  <w:numPicBullet w:numPicBulletId="1">
    <w:pict>
      <v:shape id="_x0000_i1029" type="#_x0000_t75" style="width:27pt;height:18pt;visibility:visible;mso-wrap-style:square" o:bullet="t">
        <v:imagedata r:id="rId2" o:title=""/>
      </v:shape>
    </w:pict>
  </w:numPicBullet>
  <w:abstractNum w:abstractNumId="0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CE"/>
    <w:rsid w:val="00000969"/>
    <w:rsid w:val="000127E4"/>
    <w:rsid w:val="00014120"/>
    <w:rsid w:val="00014B77"/>
    <w:rsid w:val="00016115"/>
    <w:rsid w:val="0002073D"/>
    <w:rsid w:val="00021777"/>
    <w:rsid w:val="000219A2"/>
    <w:rsid w:val="0002262F"/>
    <w:rsid w:val="000247EB"/>
    <w:rsid w:val="00033C89"/>
    <w:rsid w:val="000340E5"/>
    <w:rsid w:val="000446DF"/>
    <w:rsid w:val="0004541D"/>
    <w:rsid w:val="00046231"/>
    <w:rsid w:val="00046799"/>
    <w:rsid w:val="00046ED3"/>
    <w:rsid w:val="0005482E"/>
    <w:rsid w:val="0005682D"/>
    <w:rsid w:val="000645A4"/>
    <w:rsid w:val="00067941"/>
    <w:rsid w:val="00067A56"/>
    <w:rsid w:val="00067F9C"/>
    <w:rsid w:val="0007259D"/>
    <w:rsid w:val="0007453B"/>
    <w:rsid w:val="00074B95"/>
    <w:rsid w:val="00081192"/>
    <w:rsid w:val="0008389A"/>
    <w:rsid w:val="00083D07"/>
    <w:rsid w:val="00096101"/>
    <w:rsid w:val="000A0E46"/>
    <w:rsid w:val="000A2CDA"/>
    <w:rsid w:val="000A2F87"/>
    <w:rsid w:val="000A3A35"/>
    <w:rsid w:val="000A3D17"/>
    <w:rsid w:val="000B1F75"/>
    <w:rsid w:val="000B42AA"/>
    <w:rsid w:val="000B5864"/>
    <w:rsid w:val="000B58D4"/>
    <w:rsid w:val="000C2845"/>
    <w:rsid w:val="000C3215"/>
    <w:rsid w:val="000C366F"/>
    <w:rsid w:val="000C51B4"/>
    <w:rsid w:val="000C5DA0"/>
    <w:rsid w:val="000C645E"/>
    <w:rsid w:val="000D20E4"/>
    <w:rsid w:val="000D64B0"/>
    <w:rsid w:val="000D76EF"/>
    <w:rsid w:val="000D778B"/>
    <w:rsid w:val="000D7FDF"/>
    <w:rsid w:val="000E34D0"/>
    <w:rsid w:val="000E37E2"/>
    <w:rsid w:val="000E5BD7"/>
    <w:rsid w:val="000F0966"/>
    <w:rsid w:val="000F49DB"/>
    <w:rsid w:val="000F4D91"/>
    <w:rsid w:val="000F669D"/>
    <w:rsid w:val="00102BC1"/>
    <w:rsid w:val="00102C36"/>
    <w:rsid w:val="001039D6"/>
    <w:rsid w:val="0010485C"/>
    <w:rsid w:val="0010577D"/>
    <w:rsid w:val="00111D21"/>
    <w:rsid w:val="00113C58"/>
    <w:rsid w:val="001178B5"/>
    <w:rsid w:val="00122922"/>
    <w:rsid w:val="00125858"/>
    <w:rsid w:val="00125EF3"/>
    <w:rsid w:val="001264A1"/>
    <w:rsid w:val="0012679F"/>
    <w:rsid w:val="00135407"/>
    <w:rsid w:val="00136B81"/>
    <w:rsid w:val="00142768"/>
    <w:rsid w:val="00142E57"/>
    <w:rsid w:val="00145281"/>
    <w:rsid w:val="00152D9C"/>
    <w:rsid w:val="00153301"/>
    <w:rsid w:val="00153FEE"/>
    <w:rsid w:val="001550DD"/>
    <w:rsid w:val="00156CC3"/>
    <w:rsid w:val="0015743D"/>
    <w:rsid w:val="00160384"/>
    <w:rsid w:val="0016131E"/>
    <w:rsid w:val="001629A8"/>
    <w:rsid w:val="00163872"/>
    <w:rsid w:val="001663BC"/>
    <w:rsid w:val="00170AD4"/>
    <w:rsid w:val="00170F7A"/>
    <w:rsid w:val="001736D2"/>
    <w:rsid w:val="001855DC"/>
    <w:rsid w:val="00185B3B"/>
    <w:rsid w:val="00185D34"/>
    <w:rsid w:val="001902C1"/>
    <w:rsid w:val="00191EB8"/>
    <w:rsid w:val="0019439E"/>
    <w:rsid w:val="001A22BC"/>
    <w:rsid w:val="001A6F9C"/>
    <w:rsid w:val="001B0C54"/>
    <w:rsid w:val="001B2829"/>
    <w:rsid w:val="001B37F5"/>
    <w:rsid w:val="001B53EC"/>
    <w:rsid w:val="001B5528"/>
    <w:rsid w:val="001B6D6A"/>
    <w:rsid w:val="001C42C4"/>
    <w:rsid w:val="001C4725"/>
    <w:rsid w:val="001C4F8C"/>
    <w:rsid w:val="001D2268"/>
    <w:rsid w:val="001D2983"/>
    <w:rsid w:val="001D40F5"/>
    <w:rsid w:val="001D6E18"/>
    <w:rsid w:val="001E35BF"/>
    <w:rsid w:val="001E58BD"/>
    <w:rsid w:val="001E64B2"/>
    <w:rsid w:val="001F080E"/>
    <w:rsid w:val="001F248C"/>
    <w:rsid w:val="001F2CC5"/>
    <w:rsid w:val="001F3920"/>
    <w:rsid w:val="001F4ABC"/>
    <w:rsid w:val="001F5BE4"/>
    <w:rsid w:val="001F69FF"/>
    <w:rsid w:val="00200E17"/>
    <w:rsid w:val="00202373"/>
    <w:rsid w:val="00202752"/>
    <w:rsid w:val="00203385"/>
    <w:rsid w:val="002040F2"/>
    <w:rsid w:val="002057ED"/>
    <w:rsid w:val="00205A09"/>
    <w:rsid w:val="0020679B"/>
    <w:rsid w:val="002103EB"/>
    <w:rsid w:val="002108FA"/>
    <w:rsid w:val="00211561"/>
    <w:rsid w:val="00211C19"/>
    <w:rsid w:val="00211E5F"/>
    <w:rsid w:val="0021703F"/>
    <w:rsid w:val="00217609"/>
    <w:rsid w:val="00223895"/>
    <w:rsid w:val="0022421F"/>
    <w:rsid w:val="0022446A"/>
    <w:rsid w:val="0022669F"/>
    <w:rsid w:val="0023778B"/>
    <w:rsid w:val="0024003E"/>
    <w:rsid w:val="002442CC"/>
    <w:rsid w:val="00250F01"/>
    <w:rsid w:val="002537A2"/>
    <w:rsid w:val="0025633F"/>
    <w:rsid w:val="00264658"/>
    <w:rsid w:val="00266C6F"/>
    <w:rsid w:val="00267F56"/>
    <w:rsid w:val="0027077D"/>
    <w:rsid w:val="00270CF3"/>
    <w:rsid w:val="00271FD7"/>
    <w:rsid w:val="00273913"/>
    <w:rsid w:val="002740C9"/>
    <w:rsid w:val="002754BD"/>
    <w:rsid w:val="00275964"/>
    <w:rsid w:val="00276778"/>
    <w:rsid w:val="00283084"/>
    <w:rsid w:val="002837E6"/>
    <w:rsid w:val="0028450B"/>
    <w:rsid w:val="002871E7"/>
    <w:rsid w:val="0029165C"/>
    <w:rsid w:val="00293C1F"/>
    <w:rsid w:val="00297141"/>
    <w:rsid w:val="002A0E72"/>
    <w:rsid w:val="002A299A"/>
    <w:rsid w:val="002A4CF5"/>
    <w:rsid w:val="002B0E88"/>
    <w:rsid w:val="002B19F8"/>
    <w:rsid w:val="002B4364"/>
    <w:rsid w:val="002B55ED"/>
    <w:rsid w:val="002B56C5"/>
    <w:rsid w:val="002C03A6"/>
    <w:rsid w:val="002C0BDD"/>
    <w:rsid w:val="002C1CE1"/>
    <w:rsid w:val="002C32B2"/>
    <w:rsid w:val="002C778B"/>
    <w:rsid w:val="002C7A6C"/>
    <w:rsid w:val="002D2DA4"/>
    <w:rsid w:val="002D563E"/>
    <w:rsid w:val="002E14DD"/>
    <w:rsid w:val="002E1FD8"/>
    <w:rsid w:val="002E3DF3"/>
    <w:rsid w:val="002E47CE"/>
    <w:rsid w:val="002F6127"/>
    <w:rsid w:val="002F7FC1"/>
    <w:rsid w:val="00311E5E"/>
    <w:rsid w:val="0031470C"/>
    <w:rsid w:val="00314969"/>
    <w:rsid w:val="003229BF"/>
    <w:rsid w:val="0034415F"/>
    <w:rsid w:val="00345536"/>
    <w:rsid w:val="00345F0A"/>
    <w:rsid w:val="00350451"/>
    <w:rsid w:val="00351055"/>
    <w:rsid w:val="00356A7E"/>
    <w:rsid w:val="00357BF2"/>
    <w:rsid w:val="00367457"/>
    <w:rsid w:val="003677E1"/>
    <w:rsid w:val="0037115F"/>
    <w:rsid w:val="00374347"/>
    <w:rsid w:val="00375B2B"/>
    <w:rsid w:val="0038025C"/>
    <w:rsid w:val="00380C51"/>
    <w:rsid w:val="00381A66"/>
    <w:rsid w:val="0038275C"/>
    <w:rsid w:val="0038284C"/>
    <w:rsid w:val="00384833"/>
    <w:rsid w:val="0039016D"/>
    <w:rsid w:val="00393FAC"/>
    <w:rsid w:val="00394B37"/>
    <w:rsid w:val="00395470"/>
    <w:rsid w:val="00397859"/>
    <w:rsid w:val="003A358D"/>
    <w:rsid w:val="003A3A30"/>
    <w:rsid w:val="003A48D4"/>
    <w:rsid w:val="003A54C2"/>
    <w:rsid w:val="003B0A2A"/>
    <w:rsid w:val="003B6CEB"/>
    <w:rsid w:val="003C0DA0"/>
    <w:rsid w:val="003C213D"/>
    <w:rsid w:val="003C2419"/>
    <w:rsid w:val="003C4C45"/>
    <w:rsid w:val="003C6997"/>
    <w:rsid w:val="003C7DB6"/>
    <w:rsid w:val="003D5E0D"/>
    <w:rsid w:val="003E0A7E"/>
    <w:rsid w:val="003E58C4"/>
    <w:rsid w:val="003E761D"/>
    <w:rsid w:val="003E7D98"/>
    <w:rsid w:val="003F2797"/>
    <w:rsid w:val="003F2CD9"/>
    <w:rsid w:val="003F59C4"/>
    <w:rsid w:val="00400E7E"/>
    <w:rsid w:val="0040794A"/>
    <w:rsid w:val="004102DD"/>
    <w:rsid w:val="0041427A"/>
    <w:rsid w:val="00415562"/>
    <w:rsid w:val="00415F4E"/>
    <w:rsid w:val="00420167"/>
    <w:rsid w:val="00427798"/>
    <w:rsid w:val="0043203C"/>
    <w:rsid w:val="00434C45"/>
    <w:rsid w:val="004362EE"/>
    <w:rsid w:val="00441D4C"/>
    <w:rsid w:val="00451983"/>
    <w:rsid w:val="004549A3"/>
    <w:rsid w:val="0045706C"/>
    <w:rsid w:val="00460C97"/>
    <w:rsid w:val="00465BF5"/>
    <w:rsid w:val="004712DE"/>
    <w:rsid w:val="00472FF1"/>
    <w:rsid w:val="00474050"/>
    <w:rsid w:val="00481AA2"/>
    <w:rsid w:val="00483244"/>
    <w:rsid w:val="0048404A"/>
    <w:rsid w:val="0048506C"/>
    <w:rsid w:val="004861E6"/>
    <w:rsid w:val="00487827"/>
    <w:rsid w:val="00492770"/>
    <w:rsid w:val="0049368F"/>
    <w:rsid w:val="004A2579"/>
    <w:rsid w:val="004A4E6A"/>
    <w:rsid w:val="004B5D5C"/>
    <w:rsid w:val="004C1EFD"/>
    <w:rsid w:val="004C528D"/>
    <w:rsid w:val="004C5D72"/>
    <w:rsid w:val="004C5E25"/>
    <w:rsid w:val="004C658D"/>
    <w:rsid w:val="004D2070"/>
    <w:rsid w:val="004D31FE"/>
    <w:rsid w:val="004D4E8A"/>
    <w:rsid w:val="004D57AA"/>
    <w:rsid w:val="004E18BA"/>
    <w:rsid w:val="004F530C"/>
    <w:rsid w:val="00501B11"/>
    <w:rsid w:val="00503E99"/>
    <w:rsid w:val="0050597D"/>
    <w:rsid w:val="005066B4"/>
    <w:rsid w:val="00506AB2"/>
    <w:rsid w:val="00506C0D"/>
    <w:rsid w:val="00507270"/>
    <w:rsid w:val="00512B88"/>
    <w:rsid w:val="005165F9"/>
    <w:rsid w:val="00521765"/>
    <w:rsid w:val="005224D9"/>
    <w:rsid w:val="00523BB1"/>
    <w:rsid w:val="005245E5"/>
    <w:rsid w:val="005251EE"/>
    <w:rsid w:val="00525C4F"/>
    <w:rsid w:val="00526488"/>
    <w:rsid w:val="00537564"/>
    <w:rsid w:val="00540AED"/>
    <w:rsid w:val="0055117C"/>
    <w:rsid w:val="0055244F"/>
    <w:rsid w:val="0056501C"/>
    <w:rsid w:val="00567077"/>
    <w:rsid w:val="00571639"/>
    <w:rsid w:val="00571B19"/>
    <w:rsid w:val="00573906"/>
    <w:rsid w:val="00577E99"/>
    <w:rsid w:val="00580DF0"/>
    <w:rsid w:val="00582C6F"/>
    <w:rsid w:val="00583F66"/>
    <w:rsid w:val="005841FB"/>
    <w:rsid w:val="0058699C"/>
    <w:rsid w:val="00587255"/>
    <w:rsid w:val="00593970"/>
    <w:rsid w:val="005A5982"/>
    <w:rsid w:val="005A5B42"/>
    <w:rsid w:val="005B20EC"/>
    <w:rsid w:val="005B3F46"/>
    <w:rsid w:val="005B42AF"/>
    <w:rsid w:val="005C0379"/>
    <w:rsid w:val="005C040C"/>
    <w:rsid w:val="005C2009"/>
    <w:rsid w:val="005C2344"/>
    <w:rsid w:val="005C2F41"/>
    <w:rsid w:val="005C4840"/>
    <w:rsid w:val="005C589C"/>
    <w:rsid w:val="005D042A"/>
    <w:rsid w:val="005D1248"/>
    <w:rsid w:val="005D2196"/>
    <w:rsid w:val="005D43AD"/>
    <w:rsid w:val="005D4C01"/>
    <w:rsid w:val="005D788F"/>
    <w:rsid w:val="005E2621"/>
    <w:rsid w:val="005E792C"/>
    <w:rsid w:val="005F269E"/>
    <w:rsid w:val="005F3773"/>
    <w:rsid w:val="005F4DAB"/>
    <w:rsid w:val="005F570D"/>
    <w:rsid w:val="005F6543"/>
    <w:rsid w:val="00600EAA"/>
    <w:rsid w:val="006072EF"/>
    <w:rsid w:val="00614D9E"/>
    <w:rsid w:val="00621243"/>
    <w:rsid w:val="00621A83"/>
    <w:rsid w:val="00624219"/>
    <w:rsid w:val="00626418"/>
    <w:rsid w:val="0063175B"/>
    <w:rsid w:val="00631E78"/>
    <w:rsid w:val="0063395D"/>
    <w:rsid w:val="006342EE"/>
    <w:rsid w:val="00641602"/>
    <w:rsid w:val="00642821"/>
    <w:rsid w:val="00650105"/>
    <w:rsid w:val="00652897"/>
    <w:rsid w:val="00652FCA"/>
    <w:rsid w:val="00653BAB"/>
    <w:rsid w:val="006638F2"/>
    <w:rsid w:val="00663E6B"/>
    <w:rsid w:val="006707F1"/>
    <w:rsid w:val="00671AEA"/>
    <w:rsid w:val="00681BA2"/>
    <w:rsid w:val="00685ADC"/>
    <w:rsid w:val="00686969"/>
    <w:rsid w:val="00691E6A"/>
    <w:rsid w:val="00694C84"/>
    <w:rsid w:val="006A3040"/>
    <w:rsid w:val="006A4955"/>
    <w:rsid w:val="006B1879"/>
    <w:rsid w:val="006B35CB"/>
    <w:rsid w:val="006B4272"/>
    <w:rsid w:val="006C1D53"/>
    <w:rsid w:val="006C4FF8"/>
    <w:rsid w:val="006C5F14"/>
    <w:rsid w:val="006D325D"/>
    <w:rsid w:val="006D5B88"/>
    <w:rsid w:val="006D7696"/>
    <w:rsid w:val="006E001B"/>
    <w:rsid w:val="006E2823"/>
    <w:rsid w:val="006F6481"/>
    <w:rsid w:val="006F7B01"/>
    <w:rsid w:val="007002BD"/>
    <w:rsid w:val="00700AB3"/>
    <w:rsid w:val="007023E7"/>
    <w:rsid w:val="0070743D"/>
    <w:rsid w:val="00710826"/>
    <w:rsid w:val="0071123F"/>
    <w:rsid w:val="007116CD"/>
    <w:rsid w:val="00712194"/>
    <w:rsid w:val="00712A14"/>
    <w:rsid w:val="00713F5E"/>
    <w:rsid w:val="007279F0"/>
    <w:rsid w:val="00731756"/>
    <w:rsid w:val="0073656B"/>
    <w:rsid w:val="0074651E"/>
    <w:rsid w:val="00750CC8"/>
    <w:rsid w:val="007558CC"/>
    <w:rsid w:val="007605D5"/>
    <w:rsid w:val="00762B8A"/>
    <w:rsid w:val="007631A3"/>
    <w:rsid w:val="0076629E"/>
    <w:rsid w:val="007669EC"/>
    <w:rsid w:val="00770A9B"/>
    <w:rsid w:val="007725D1"/>
    <w:rsid w:val="00772F92"/>
    <w:rsid w:val="00773564"/>
    <w:rsid w:val="00773B49"/>
    <w:rsid w:val="00782270"/>
    <w:rsid w:val="0078662D"/>
    <w:rsid w:val="00787370"/>
    <w:rsid w:val="00791319"/>
    <w:rsid w:val="007A4F01"/>
    <w:rsid w:val="007A69A2"/>
    <w:rsid w:val="007B0A7D"/>
    <w:rsid w:val="007B4BB8"/>
    <w:rsid w:val="007B70D9"/>
    <w:rsid w:val="007C2A59"/>
    <w:rsid w:val="007C4628"/>
    <w:rsid w:val="007C4B34"/>
    <w:rsid w:val="007C592B"/>
    <w:rsid w:val="007D058A"/>
    <w:rsid w:val="007D0F61"/>
    <w:rsid w:val="007D145C"/>
    <w:rsid w:val="007D26B5"/>
    <w:rsid w:val="007D2A4C"/>
    <w:rsid w:val="007D36C7"/>
    <w:rsid w:val="007D46FF"/>
    <w:rsid w:val="007D6A35"/>
    <w:rsid w:val="007D716E"/>
    <w:rsid w:val="007D74C2"/>
    <w:rsid w:val="007E302C"/>
    <w:rsid w:val="007E3B55"/>
    <w:rsid w:val="007E41CC"/>
    <w:rsid w:val="007E7923"/>
    <w:rsid w:val="007F0ACE"/>
    <w:rsid w:val="007F2105"/>
    <w:rsid w:val="007F7086"/>
    <w:rsid w:val="008001FE"/>
    <w:rsid w:val="00801F54"/>
    <w:rsid w:val="0080495C"/>
    <w:rsid w:val="00804B60"/>
    <w:rsid w:val="00806847"/>
    <w:rsid w:val="008068C3"/>
    <w:rsid w:val="008076F0"/>
    <w:rsid w:val="0081221B"/>
    <w:rsid w:val="008123F1"/>
    <w:rsid w:val="008146B9"/>
    <w:rsid w:val="00816B72"/>
    <w:rsid w:val="008178F1"/>
    <w:rsid w:val="00820185"/>
    <w:rsid w:val="00824E7D"/>
    <w:rsid w:val="00832B98"/>
    <w:rsid w:val="00833F1D"/>
    <w:rsid w:val="00837C9B"/>
    <w:rsid w:val="0084469B"/>
    <w:rsid w:val="008465EA"/>
    <w:rsid w:val="008477A0"/>
    <w:rsid w:val="00853001"/>
    <w:rsid w:val="008538F9"/>
    <w:rsid w:val="00855420"/>
    <w:rsid w:val="0085608D"/>
    <w:rsid w:val="00856096"/>
    <w:rsid w:val="00857097"/>
    <w:rsid w:val="008601FC"/>
    <w:rsid w:val="00862EEA"/>
    <w:rsid w:val="0086465F"/>
    <w:rsid w:val="00866B27"/>
    <w:rsid w:val="00866C67"/>
    <w:rsid w:val="00866F7A"/>
    <w:rsid w:val="008670B8"/>
    <w:rsid w:val="00876D33"/>
    <w:rsid w:val="00880C3D"/>
    <w:rsid w:val="0088185A"/>
    <w:rsid w:val="008823FA"/>
    <w:rsid w:val="00884F3D"/>
    <w:rsid w:val="00886575"/>
    <w:rsid w:val="00886F56"/>
    <w:rsid w:val="00891909"/>
    <w:rsid w:val="0089353B"/>
    <w:rsid w:val="0089423E"/>
    <w:rsid w:val="0089438C"/>
    <w:rsid w:val="008947D6"/>
    <w:rsid w:val="00897C31"/>
    <w:rsid w:val="00897D04"/>
    <w:rsid w:val="008A07CB"/>
    <w:rsid w:val="008A0988"/>
    <w:rsid w:val="008A3F5D"/>
    <w:rsid w:val="008A657A"/>
    <w:rsid w:val="008A7D25"/>
    <w:rsid w:val="008A7F79"/>
    <w:rsid w:val="008B2318"/>
    <w:rsid w:val="008B68F9"/>
    <w:rsid w:val="008C0A36"/>
    <w:rsid w:val="008C1830"/>
    <w:rsid w:val="008C5EEA"/>
    <w:rsid w:val="008C61F9"/>
    <w:rsid w:val="008C6879"/>
    <w:rsid w:val="008D05EC"/>
    <w:rsid w:val="008D2D9F"/>
    <w:rsid w:val="008D3331"/>
    <w:rsid w:val="008D380F"/>
    <w:rsid w:val="008D6C88"/>
    <w:rsid w:val="008D76CA"/>
    <w:rsid w:val="008E66CB"/>
    <w:rsid w:val="008F1B23"/>
    <w:rsid w:val="008F29CB"/>
    <w:rsid w:val="008F5A78"/>
    <w:rsid w:val="008F6AA1"/>
    <w:rsid w:val="009019AD"/>
    <w:rsid w:val="00901C0B"/>
    <w:rsid w:val="009020BD"/>
    <w:rsid w:val="009059AC"/>
    <w:rsid w:val="009107C7"/>
    <w:rsid w:val="009110B5"/>
    <w:rsid w:val="00912D1D"/>
    <w:rsid w:val="0091590A"/>
    <w:rsid w:val="00916427"/>
    <w:rsid w:val="00925DFF"/>
    <w:rsid w:val="009275A0"/>
    <w:rsid w:val="00927CAE"/>
    <w:rsid w:val="00931E5C"/>
    <w:rsid w:val="00934902"/>
    <w:rsid w:val="00934C3F"/>
    <w:rsid w:val="00940C30"/>
    <w:rsid w:val="00942EB0"/>
    <w:rsid w:val="00944BC7"/>
    <w:rsid w:val="00950AC5"/>
    <w:rsid w:val="009537D9"/>
    <w:rsid w:val="009549BB"/>
    <w:rsid w:val="00961F19"/>
    <w:rsid w:val="00962FBF"/>
    <w:rsid w:val="009743E8"/>
    <w:rsid w:val="00975F5F"/>
    <w:rsid w:val="00977844"/>
    <w:rsid w:val="00980289"/>
    <w:rsid w:val="00985764"/>
    <w:rsid w:val="00985B0E"/>
    <w:rsid w:val="00986E59"/>
    <w:rsid w:val="00987CB4"/>
    <w:rsid w:val="009911F1"/>
    <w:rsid w:val="00993B44"/>
    <w:rsid w:val="00996677"/>
    <w:rsid w:val="00996FC7"/>
    <w:rsid w:val="009A2639"/>
    <w:rsid w:val="009A2B26"/>
    <w:rsid w:val="009A4F97"/>
    <w:rsid w:val="009A5122"/>
    <w:rsid w:val="009A65C4"/>
    <w:rsid w:val="009B3836"/>
    <w:rsid w:val="009B3D9C"/>
    <w:rsid w:val="009B43D6"/>
    <w:rsid w:val="009B50C2"/>
    <w:rsid w:val="009B65D6"/>
    <w:rsid w:val="009B71E7"/>
    <w:rsid w:val="009C15A2"/>
    <w:rsid w:val="009C22CE"/>
    <w:rsid w:val="009C41C5"/>
    <w:rsid w:val="009C7308"/>
    <w:rsid w:val="009C7F65"/>
    <w:rsid w:val="009D01A2"/>
    <w:rsid w:val="009D05B4"/>
    <w:rsid w:val="009D3176"/>
    <w:rsid w:val="009E0547"/>
    <w:rsid w:val="009E619C"/>
    <w:rsid w:val="009F098D"/>
    <w:rsid w:val="009F1A64"/>
    <w:rsid w:val="009F340E"/>
    <w:rsid w:val="009F56B4"/>
    <w:rsid w:val="00A048D0"/>
    <w:rsid w:val="00A053F6"/>
    <w:rsid w:val="00A06D6D"/>
    <w:rsid w:val="00A11ABC"/>
    <w:rsid w:val="00A11CF5"/>
    <w:rsid w:val="00A12CEE"/>
    <w:rsid w:val="00A14F1E"/>
    <w:rsid w:val="00A2249F"/>
    <w:rsid w:val="00A259F2"/>
    <w:rsid w:val="00A26B64"/>
    <w:rsid w:val="00A30014"/>
    <w:rsid w:val="00A3008E"/>
    <w:rsid w:val="00A306B2"/>
    <w:rsid w:val="00A34059"/>
    <w:rsid w:val="00A349D0"/>
    <w:rsid w:val="00A35A43"/>
    <w:rsid w:val="00A36E91"/>
    <w:rsid w:val="00A40FFC"/>
    <w:rsid w:val="00A41E9A"/>
    <w:rsid w:val="00A46D74"/>
    <w:rsid w:val="00A51A90"/>
    <w:rsid w:val="00A53A66"/>
    <w:rsid w:val="00A56520"/>
    <w:rsid w:val="00A57916"/>
    <w:rsid w:val="00A61B2C"/>
    <w:rsid w:val="00A632B8"/>
    <w:rsid w:val="00A6639E"/>
    <w:rsid w:val="00A70B5B"/>
    <w:rsid w:val="00A7108D"/>
    <w:rsid w:val="00A71465"/>
    <w:rsid w:val="00A71DB0"/>
    <w:rsid w:val="00A77096"/>
    <w:rsid w:val="00A801E1"/>
    <w:rsid w:val="00A8317D"/>
    <w:rsid w:val="00A83652"/>
    <w:rsid w:val="00A91A31"/>
    <w:rsid w:val="00A941D3"/>
    <w:rsid w:val="00AA14A8"/>
    <w:rsid w:val="00AA197A"/>
    <w:rsid w:val="00AA2C07"/>
    <w:rsid w:val="00AB4344"/>
    <w:rsid w:val="00AB6BF1"/>
    <w:rsid w:val="00AC12B2"/>
    <w:rsid w:val="00AC239B"/>
    <w:rsid w:val="00AC373C"/>
    <w:rsid w:val="00AC3790"/>
    <w:rsid w:val="00AC43DE"/>
    <w:rsid w:val="00AC746C"/>
    <w:rsid w:val="00AC7822"/>
    <w:rsid w:val="00AD18E3"/>
    <w:rsid w:val="00AD4F0B"/>
    <w:rsid w:val="00AE3007"/>
    <w:rsid w:val="00AE3A14"/>
    <w:rsid w:val="00AE40A3"/>
    <w:rsid w:val="00AE641D"/>
    <w:rsid w:val="00AE661D"/>
    <w:rsid w:val="00AF098F"/>
    <w:rsid w:val="00AF17E0"/>
    <w:rsid w:val="00AF20E1"/>
    <w:rsid w:val="00AF69D3"/>
    <w:rsid w:val="00AF7504"/>
    <w:rsid w:val="00B03151"/>
    <w:rsid w:val="00B04549"/>
    <w:rsid w:val="00B04E2D"/>
    <w:rsid w:val="00B07BA1"/>
    <w:rsid w:val="00B10561"/>
    <w:rsid w:val="00B125B2"/>
    <w:rsid w:val="00B126F2"/>
    <w:rsid w:val="00B15B42"/>
    <w:rsid w:val="00B22586"/>
    <w:rsid w:val="00B22A77"/>
    <w:rsid w:val="00B24432"/>
    <w:rsid w:val="00B25528"/>
    <w:rsid w:val="00B263CA"/>
    <w:rsid w:val="00B31905"/>
    <w:rsid w:val="00B33131"/>
    <w:rsid w:val="00B34281"/>
    <w:rsid w:val="00B36484"/>
    <w:rsid w:val="00B37038"/>
    <w:rsid w:val="00B44F91"/>
    <w:rsid w:val="00B45ACD"/>
    <w:rsid w:val="00B502FA"/>
    <w:rsid w:val="00B5186A"/>
    <w:rsid w:val="00B51F9B"/>
    <w:rsid w:val="00B56687"/>
    <w:rsid w:val="00B6058C"/>
    <w:rsid w:val="00B63659"/>
    <w:rsid w:val="00B641D5"/>
    <w:rsid w:val="00B737C0"/>
    <w:rsid w:val="00B740A7"/>
    <w:rsid w:val="00B755C8"/>
    <w:rsid w:val="00B80553"/>
    <w:rsid w:val="00B80A55"/>
    <w:rsid w:val="00B83651"/>
    <w:rsid w:val="00B86EC1"/>
    <w:rsid w:val="00B87296"/>
    <w:rsid w:val="00B9206C"/>
    <w:rsid w:val="00BA5121"/>
    <w:rsid w:val="00BB0FB2"/>
    <w:rsid w:val="00BB17AB"/>
    <w:rsid w:val="00BB1837"/>
    <w:rsid w:val="00BC0EA6"/>
    <w:rsid w:val="00BC2EF3"/>
    <w:rsid w:val="00BC5DD8"/>
    <w:rsid w:val="00BC7AAE"/>
    <w:rsid w:val="00BD0D45"/>
    <w:rsid w:val="00BD344D"/>
    <w:rsid w:val="00BD7028"/>
    <w:rsid w:val="00BE0481"/>
    <w:rsid w:val="00BE1572"/>
    <w:rsid w:val="00BE333C"/>
    <w:rsid w:val="00BE4B30"/>
    <w:rsid w:val="00BE50AA"/>
    <w:rsid w:val="00BE5BE8"/>
    <w:rsid w:val="00BF0A16"/>
    <w:rsid w:val="00BF21D1"/>
    <w:rsid w:val="00BF2253"/>
    <w:rsid w:val="00BF2F39"/>
    <w:rsid w:val="00BF30AD"/>
    <w:rsid w:val="00BF49DC"/>
    <w:rsid w:val="00BF539D"/>
    <w:rsid w:val="00BF7E52"/>
    <w:rsid w:val="00C007A8"/>
    <w:rsid w:val="00C007F7"/>
    <w:rsid w:val="00C01746"/>
    <w:rsid w:val="00C01F19"/>
    <w:rsid w:val="00C15066"/>
    <w:rsid w:val="00C24A05"/>
    <w:rsid w:val="00C24EAB"/>
    <w:rsid w:val="00C250B8"/>
    <w:rsid w:val="00C254E1"/>
    <w:rsid w:val="00C34C99"/>
    <w:rsid w:val="00C40E9C"/>
    <w:rsid w:val="00C41E5C"/>
    <w:rsid w:val="00C42DDE"/>
    <w:rsid w:val="00C450EB"/>
    <w:rsid w:val="00C53945"/>
    <w:rsid w:val="00C55E37"/>
    <w:rsid w:val="00C60F4D"/>
    <w:rsid w:val="00C64AB4"/>
    <w:rsid w:val="00C74619"/>
    <w:rsid w:val="00C74A03"/>
    <w:rsid w:val="00C75BCD"/>
    <w:rsid w:val="00C8063B"/>
    <w:rsid w:val="00C80C01"/>
    <w:rsid w:val="00C84D38"/>
    <w:rsid w:val="00C85840"/>
    <w:rsid w:val="00C8604A"/>
    <w:rsid w:val="00C93329"/>
    <w:rsid w:val="00C947AB"/>
    <w:rsid w:val="00C95345"/>
    <w:rsid w:val="00C96109"/>
    <w:rsid w:val="00C96B70"/>
    <w:rsid w:val="00C96FC5"/>
    <w:rsid w:val="00CA00F1"/>
    <w:rsid w:val="00CA2108"/>
    <w:rsid w:val="00CA3F16"/>
    <w:rsid w:val="00CA7917"/>
    <w:rsid w:val="00CB056E"/>
    <w:rsid w:val="00CB568B"/>
    <w:rsid w:val="00CC2B92"/>
    <w:rsid w:val="00CC44DB"/>
    <w:rsid w:val="00CC753C"/>
    <w:rsid w:val="00CD21D6"/>
    <w:rsid w:val="00CD2794"/>
    <w:rsid w:val="00CD318F"/>
    <w:rsid w:val="00CD560E"/>
    <w:rsid w:val="00CE0244"/>
    <w:rsid w:val="00CE0F24"/>
    <w:rsid w:val="00CE2B99"/>
    <w:rsid w:val="00CE3C4B"/>
    <w:rsid w:val="00CE3F0A"/>
    <w:rsid w:val="00CE5EA0"/>
    <w:rsid w:val="00CE625D"/>
    <w:rsid w:val="00CE7DFE"/>
    <w:rsid w:val="00CF142E"/>
    <w:rsid w:val="00CF1C94"/>
    <w:rsid w:val="00CF1F77"/>
    <w:rsid w:val="00CF3E01"/>
    <w:rsid w:val="00CF49BC"/>
    <w:rsid w:val="00CF6663"/>
    <w:rsid w:val="00D01AB3"/>
    <w:rsid w:val="00D143E0"/>
    <w:rsid w:val="00D258E8"/>
    <w:rsid w:val="00D27F88"/>
    <w:rsid w:val="00D30B93"/>
    <w:rsid w:val="00D32374"/>
    <w:rsid w:val="00D32D9F"/>
    <w:rsid w:val="00D3323A"/>
    <w:rsid w:val="00D33AB0"/>
    <w:rsid w:val="00D352A8"/>
    <w:rsid w:val="00D364CC"/>
    <w:rsid w:val="00D374FB"/>
    <w:rsid w:val="00D409B8"/>
    <w:rsid w:val="00D46947"/>
    <w:rsid w:val="00D47B9F"/>
    <w:rsid w:val="00D50103"/>
    <w:rsid w:val="00D556F4"/>
    <w:rsid w:val="00D560F5"/>
    <w:rsid w:val="00D63D52"/>
    <w:rsid w:val="00D65699"/>
    <w:rsid w:val="00D669E7"/>
    <w:rsid w:val="00D66F77"/>
    <w:rsid w:val="00D72F25"/>
    <w:rsid w:val="00D74118"/>
    <w:rsid w:val="00D75668"/>
    <w:rsid w:val="00D77663"/>
    <w:rsid w:val="00D81234"/>
    <w:rsid w:val="00D853C9"/>
    <w:rsid w:val="00D85918"/>
    <w:rsid w:val="00D86A2F"/>
    <w:rsid w:val="00D91259"/>
    <w:rsid w:val="00D91483"/>
    <w:rsid w:val="00D92958"/>
    <w:rsid w:val="00D92969"/>
    <w:rsid w:val="00D93B30"/>
    <w:rsid w:val="00D940E6"/>
    <w:rsid w:val="00D95B71"/>
    <w:rsid w:val="00DA00B5"/>
    <w:rsid w:val="00DA31A9"/>
    <w:rsid w:val="00DA4B9E"/>
    <w:rsid w:val="00DB0D9A"/>
    <w:rsid w:val="00DB1DC5"/>
    <w:rsid w:val="00DB38A4"/>
    <w:rsid w:val="00DB56AE"/>
    <w:rsid w:val="00DC3E94"/>
    <w:rsid w:val="00DC4A0D"/>
    <w:rsid w:val="00DD10DD"/>
    <w:rsid w:val="00DD16C5"/>
    <w:rsid w:val="00DD522E"/>
    <w:rsid w:val="00DD5CE6"/>
    <w:rsid w:val="00DE0BF1"/>
    <w:rsid w:val="00DE1441"/>
    <w:rsid w:val="00DE32D0"/>
    <w:rsid w:val="00DE3A13"/>
    <w:rsid w:val="00DE3D68"/>
    <w:rsid w:val="00DE4503"/>
    <w:rsid w:val="00DE5315"/>
    <w:rsid w:val="00DE554F"/>
    <w:rsid w:val="00DE6ADA"/>
    <w:rsid w:val="00DF09CC"/>
    <w:rsid w:val="00DF1BE9"/>
    <w:rsid w:val="00DF2634"/>
    <w:rsid w:val="00DF4BE6"/>
    <w:rsid w:val="00E012F5"/>
    <w:rsid w:val="00E02A41"/>
    <w:rsid w:val="00E03414"/>
    <w:rsid w:val="00E05F50"/>
    <w:rsid w:val="00E10715"/>
    <w:rsid w:val="00E15272"/>
    <w:rsid w:val="00E17552"/>
    <w:rsid w:val="00E33057"/>
    <w:rsid w:val="00E33C8D"/>
    <w:rsid w:val="00E360E3"/>
    <w:rsid w:val="00E3793A"/>
    <w:rsid w:val="00E43AED"/>
    <w:rsid w:val="00E4467B"/>
    <w:rsid w:val="00E4533E"/>
    <w:rsid w:val="00E45FE4"/>
    <w:rsid w:val="00E46DD4"/>
    <w:rsid w:val="00E46EF0"/>
    <w:rsid w:val="00E505E6"/>
    <w:rsid w:val="00E54B9B"/>
    <w:rsid w:val="00E54F5F"/>
    <w:rsid w:val="00E5550C"/>
    <w:rsid w:val="00E558B5"/>
    <w:rsid w:val="00E55F07"/>
    <w:rsid w:val="00E631A4"/>
    <w:rsid w:val="00E6451D"/>
    <w:rsid w:val="00E6564A"/>
    <w:rsid w:val="00E700E1"/>
    <w:rsid w:val="00E709E8"/>
    <w:rsid w:val="00E71EB7"/>
    <w:rsid w:val="00E7246D"/>
    <w:rsid w:val="00E81383"/>
    <w:rsid w:val="00E816B2"/>
    <w:rsid w:val="00E836DC"/>
    <w:rsid w:val="00E843EC"/>
    <w:rsid w:val="00E845D6"/>
    <w:rsid w:val="00E854AB"/>
    <w:rsid w:val="00E86E84"/>
    <w:rsid w:val="00EA3198"/>
    <w:rsid w:val="00EA6B65"/>
    <w:rsid w:val="00EA7DA6"/>
    <w:rsid w:val="00EB1D47"/>
    <w:rsid w:val="00EB3AF4"/>
    <w:rsid w:val="00EC5B4D"/>
    <w:rsid w:val="00EE2ECF"/>
    <w:rsid w:val="00EE51C4"/>
    <w:rsid w:val="00EF0BE3"/>
    <w:rsid w:val="00EF1D64"/>
    <w:rsid w:val="00EF5CB4"/>
    <w:rsid w:val="00EF6E36"/>
    <w:rsid w:val="00EF743C"/>
    <w:rsid w:val="00F03E05"/>
    <w:rsid w:val="00F07BCE"/>
    <w:rsid w:val="00F11AED"/>
    <w:rsid w:val="00F135C6"/>
    <w:rsid w:val="00F15F7B"/>
    <w:rsid w:val="00F1714B"/>
    <w:rsid w:val="00F23E75"/>
    <w:rsid w:val="00F303A3"/>
    <w:rsid w:val="00F30A7D"/>
    <w:rsid w:val="00F32C74"/>
    <w:rsid w:val="00F3571A"/>
    <w:rsid w:val="00F36E4F"/>
    <w:rsid w:val="00F406CB"/>
    <w:rsid w:val="00F40F21"/>
    <w:rsid w:val="00F424FA"/>
    <w:rsid w:val="00F427C6"/>
    <w:rsid w:val="00F46752"/>
    <w:rsid w:val="00F52699"/>
    <w:rsid w:val="00F52872"/>
    <w:rsid w:val="00F53D43"/>
    <w:rsid w:val="00F53D9E"/>
    <w:rsid w:val="00F55FB7"/>
    <w:rsid w:val="00F573FC"/>
    <w:rsid w:val="00F61FC1"/>
    <w:rsid w:val="00F63C93"/>
    <w:rsid w:val="00F64397"/>
    <w:rsid w:val="00F6475C"/>
    <w:rsid w:val="00F64DDA"/>
    <w:rsid w:val="00F71DB9"/>
    <w:rsid w:val="00F764FF"/>
    <w:rsid w:val="00F765DC"/>
    <w:rsid w:val="00F76967"/>
    <w:rsid w:val="00F7725C"/>
    <w:rsid w:val="00F85945"/>
    <w:rsid w:val="00F86205"/>
    <w:rsid w:val="00F90E70"/>
    <w:rsid w:val="00F92AA9"/>
    <w:rsid w:val="00FA0D67"/>
    <w:rsid w:val="00FB0047"/>
    <w:rsid w:val="00FB04A8"/>
    <w:rsid w:val="00FB1DC1"/>
    <w:rsid w:val="00FB2DBB"/>
    <w:rsid w:val="00FB37C8"/>
    <w:rsid w:val="00FC00CA"/>
    <w:rsid w:val="00FC25FA"/>
    <w:rsid w:val="00FC2E08"/>
    <w:rsid w:val="00FC355D"/>
    <w:rsid w:val="00FD11CB"/>
    <w:rsid w:val="00FD671A"/>
    <w:rsid w:val="00FD6B00"/>
    <w:rsid w:val="00FE01C8"/>
    <w:rsid w:val="00FE4B70"/>
    <w:rsid w:val="00FE5353"/>
    <w:rsid w:val="00FE5BCB"/>
    <w:rsid w:val="00FF0A5A"/>
    <w:rsid w:val="00FF3E4B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9E88-0F3D-4F05-BF29-B13B3F3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3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33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34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C753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226" Type="http://schemas.openxmlformats.org/officeDocument/2006/relationships/image" Target="media/image221.wmf"/><Relationship Id="rId268" Type="http://schemas.openxmlformats.org/officeDocument/2006/relationships/image" Target="media/image262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5" Type="http://schemas.openxmlformats.org/officeDocument/2006/relationships/footnotes" Target="footnotes.xml"/><Relationship Id="rId181" Type="http://schemas.openxmlformats.org/officeDocument/2006/relationships/image" Target="media/image176.wmf"/><Relationship Id="rId237" Type="http://schemas.openxmlformats.org/officeDocument/2006/relationships/image" Target="media/image231.wmf"/><Relationship Id="rId279" Type="http://schemas.openxmlformats.org/officeDocument/2006/relationships/image" Target="media/image273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2.wmf"/><Relationship Id="rId269" Type="http://schemas.openxmlformats.org/officeDocument/2006/relationships/image" Target="media/image263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280" Type="http://schemas.openxmlformats.org/officeDocument/2006/relationships/hyperlink" Target="consultantplus://offline/ref=8EA4FBD52F5C3586BBD9391F1052A5909FB321186D402049766EDAD897B878BF974B489B9993CBoC55H" TargetMode="External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4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172" Type="http://schemas.openxmlformats.org/officeDocument/2006/relationships/image" Target="media/image168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3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4.wmf"/><Relationship Id="rId281" Type="http://schemas.openxmlformats.org/officeDocument/2006/relationships/hyperlink" Target="consultantplus://offline/ref=8EA4FBD52F5C3586BBD9391F1052A59096B02E186E497D437E37D6DA90oB57H" TargetMode="External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3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fontTable" Target="fontTable.xml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1" Type="http://schemas.openxmlformats.org/officeDocument/2006/relationships/image" Target="media/image245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6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hyperlink" Target="consultantplus://offline/ref=8EA4FBD52F5C3586BBD9391F1052A5909FB321186D402049766EDAD897B878BF974B489B9993CBoC55H" TargetMode="External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220" Type="http://schemas.openxmlformats.org/officeDocument/2006/relationships/image" Target="media/image215.wmf"/><Relationship Id="rId241" Type="http://schemas.openxmlformats.org/officeDocument/2006/relationships/image" Target="media/image235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6.wmf"/><Relationship Id="rId283" Type="http://schemas.openxmlformats.org/officeDocument/2006/relationships/theme" Target="theme/theme1.xml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0.wmf"/><Relationship Id="rId9" Type="http://schemas.openxmlformats.org/officeDocument/2006/relationships/image" Target="media/image5.wmf"/><Relationship Id="rId210" Type="http://schemas.openxmlformats.org/officeDocument/2006/relationships/image" Target="media/image205.wmf"/><Relationship Id="rId26" Type="http://schemas.openxmlformats.org/officeDocument/2006/relationships/image" Target="media/image22.wmf"/><Relationship Id="rId231" Type="http://schemas.openxmlformats.org/officeDocument/2006/relationships/hyperlink" Target="consultantplus://offline/ref=8EA4FBD52F5C3586BBD9391F1052A59096B02E186E497D437E37D6DA90oB57H" TargetMode="External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2.wmf"/><Relationship Id="rId221" Type="http://schemas.openxmlformats.org/officeDocument/2006/relationships/image" Target="media/image216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69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8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9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8.wmf"/><Relationship Id="rId234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3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5.wmf"/><Relationship Id="rId224" Type="http://schemas.openxmlformats.org/officeDocument/2006/relationships/image" Target="media/image219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4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1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1.wmf"/><Relationship Id="rId258" Type="http://schemas.openxmlformats.org/officeDocument/2006/relationships/image" Target="media/image252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13625</Words>
  <Characters>77669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Алёна Викторовна</cp:lastModifiedBy>
  <cp:revision>3</cp:revision>
  <cp:lastPrinted>2016-07-15T09:34:00Z</cp:lastPrinted>
  <dcterms:created xsi:type="dcterms:W3CDTF">2022-02-14T12:19:00Z</dcterms:created>
  <dcterms:modified xsi:type="dcterms:W3CDTF">2022-02-14T12:19:00Z</dcterms:modified>
</cp:coreProperties>
</file>