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23" w:rsidRPr="00E82567" w:rsidRDefault="00EE3923" w:rsidP="00EE3923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2567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EE3923" w:rsidRPr="00377DED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EE3923" w:rsidRPr="00BD00F9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EE3923" w:rsidRDefault="0029195B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77EAD">
        <w:rPr>
          <w:sz w:val="24"/>
          <w:szCs w:val="24"/>
        </w:rPr>
        <w:t>«___</w:t>
      </w:r>
      <w:r w:rsidR="00070690">
        <w:rPr>
          <w:sz w:val="24"/>
          <w:szCs w:val="24"/>
        </w:rPr>
        <w:t>_</w:t>
      </w:r>
      <w:r w:rsidR="00D77EAD">
        <w:rPr>
          <w:sz w:val="24"/>
          <w:szCs w:val="24"/>
        </w:rPr>
        <w:t>»</w:t>
      </w:r>
      <w:r w:rsidR="00D546F0">
        <w:rPr>
          <w:sz w:val="24"/>
          <w:szCs w:val="24"/>
        </w:rPr>
        <w:t xml:space="preserve">июля </w:t>
      </w:r>
      <w:r w:rsidR="009751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2018 года №</w:t>
      </w:r>
      <w:r w:rsidR="00D77EAD">
        <w:rPr>
          <w:sz w:val="24"/>
          <w:szCs w:val="24"/>
        </w:rPr>
        <w:t>___</w:t>
      </w:r>
    </w:p>
    <w:p w:rsidR="00EE3923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E3923" w:rsidRPr="0003478B" w:rsidRDefault="00EE3923" w:rsidP="00EE3923">
      <w:pPr>
        <w:rPr>
          <w:sz w:val="28"/>
          <w:szCs w:val="28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Pr="00D5136A" w:rsidRDefault="00EE3923" w:rsidP="00EE3923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EE3923" w:rsidRDefault="00EE3923" w:rsidP="00EE3923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E3923" w:rsidRDefault="00EE3923" w:rsidP="00EE392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ПАСПОРТ</w:t>
      </w:r>
    </w:p>
    <w:p w:rsidR="00A52C20" w:rsidRPr="003822CE" w:rsidRDefault="00CB4A27" w:rsidP="00CB4A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bCs/>
          <w:sz w:val="26"/>
          <w:szCs w:val="26"/>
        </w:rPr>
        <w:t>м</w:t>
      </w:r>
      <w:r w:rsidR="00A52C20" w:rsidRPr="003822CE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3822CE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3822CE">
        <w:rPr>
          <w:rFonts w:ascii="Arial" w:hAnsi="Arial" w:cs="Arial"/>
          <w:b/>
          <w:bCs/>
          <w:sz w:val="26"/>
          <w:szCs w:val="26"/>
        </w:rPr>
        <w:t>а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3822CE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132342">
        <w:rPr>
          <w:rFonts w:ascii="Arial" w:hAnsi="Arial" w:cs="Arial"/>
          <w:b/>
          <w:bCs/>
          <w:sz w:val="26"/>
          <w:szCs w:val="26"/>
        </w:rPr>
        <w:t xml:space="preserve"> </w:t>
      </w:r>
      <w:r w:rsidR="00A9297E" w:rsidRPr="003822CE">
        <w:rPr>
          <w:rFonts w:ascii="Arial" w:hAnsi="Arial" w:cs="Arial"/>
          <w:b/>
          <w:bCs/>
          <w:sz w:val="26"/>
          <w:szCs w:val="26"/>
        </w:rPr>
        <w:t>Щекинского района</w:t>
      </w:r>
      <w:r w:rsidR="00630E8A" w:rsidRPr="003822CE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F736EA" w:rsidRDefault="005D74D8" w:rsidP="0029195B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 xml:space="preserve">чий поселок Первомайский Щекинского </w:t>
            </w:r>
            <w:r w:rsidR="00A9297E" w:rsidRPr="0029195B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 w:rsidR="00630E8A" w:rsidRPr="0029195B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29195B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29195B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3822C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 xml:space="preserve">решением Собрания депутатов МО р.п.Первомайский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9C0073" w:rsidRDefault="00303C1E" w:rsidP="00CB4A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по </w:t>
            </w:r>
            <w:r w:rsidR="006146FC">
              <w:rPr>
                <w:sz w:val="24"/>
                <w:szCs w:val="24"/>
              </w:rPr>
              <w:t>программе</w:t>
            </w:r>
            <w:r w:rsidR="00A15ABD">
              <w:rPr>
                <w:sz w:val="24"/>
                <w:szCs w:val="24"/>
              </w:rPr>
              <w:t>:</w:t>
            </w:r>
          </w:p>
          <w:p w:rsidR="00A9297E" w:rsidRDefault="00BB097C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74 753,9</w:t>
            </w:r>
            <w:r w:rsidR="00A9297E" w:rsidRPr="00F736EA">
              <w:rPr>
                <w:sz w:val="24"/>
                <w:szCs w:val="24"/>
              </w:rPr>
              <w:t>тыс. рублей.</w:t>
            </w:r>
          </w:p>
          <w:p w:rsidR="002957E9" w:rsidRPr="00F736EA" w:rsidRDefault="00E02FF1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13A7">
              <w:rPr>
                <w:sz w:val="24"/>
                <w:szCs w:val="24"/>
              </w:rPr>
              <w:t xml:space="preserve">год – </w:t>
            </w:r>
            <w:r w:rsidR="00C361D0">
              <w:rPr>
                <w:sz w:val="24"/>
                <w:szCs w:val="24"/>
              </w:rPr>
              <w:t>75 998,0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2957E9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2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6146FC">
              <w:rPr>
                <w:sz w:val="24"/>
                <w:szCs w:val="24"/>
              </w:rPr>
              <w:t xml:space="preserve">– </w:t>
            </w:r>
            <w:r w:rsidR="009A29F3">
              <w:rPr>
                <w:sz w:val="24"/>
                <w:szCs w:val="24"/>
              </w:rPr>
              <w:t xml:space="preserve">86 385,3 </w:t>
            </w:r>
            <w:r w:rsidR="00A27070">
              <w:rPr>
                <w:sz w:val="24"/>
                <w:szCs w:val="24"/>
              </w:rPr>
              <w:t>тыс. рублей;</w:t>
            </w:r>
          </w:p>
          <w:p w:rsidR="007E55D2" w:rsidRDefault="00E02FF1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FB13A7">
              <w:rPr>
                <w:sz w:val="24"/>
                <w:szCs w:val="24"/>
              </w:rPr>
              <w:t xml:space="preserve">– </w:t>
            </w:r>
            <w:r w:rsidR="00BA6488">
              <w:rPr>
                <w:sz w:val="24"/>
                <w:szCs w:val="24"/>
              </w:rPr>
              <w:t>73 051,0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  <w:p w:rsidR="00A27070" w:rsidRDefault="00A27070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="00465E22">
              <w:rPr>
                <w:sz w:val="24"/>
                <w:szCs w:val="24"/>
              </w:rPr>
              <w:t>, объем финансирования по программе:</w:t>
            </w:r>
          </w:p>
          <w:p w:rsidR="00465E22" w:rsidRDefault="00465E22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-1 090,7 </w:t>
            </w:r>
            <w:r w:rsidR="00D77EAD" w:rsidRPr="00F736EA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C361D0" w:rsidRDefault="00C361D0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1 067,0 </w:t>
            </w:r>
            <w:r w:rsidR="00D77EAD" w:rsidRPr="00F736EA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465E22" w:rsidRPr="00F736EA" w:rsidRDefault="00465E22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C361D0">
              <w:rPr>
                <w:sz w:val="24"/>
                <w:szCs w:val="24"/>
              </w:rPr>
              <w:t>12 687,9</w:t>
            </w:r>
            <w:r w:rsidR="00D77EAD" w:rsidRPr="00F736EA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A9297E" w:rsidRDefault="00BB097C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30 650,3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15 979,0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>
              <w:rPr>
                <w:rFonts w:ascii="Arial" w:hAnsi="Arial" w:cs="Arial"/>
                <w:sz w:val="24"/>
                <w:szCs w:val="24"/>
              </w:rPr>
              <w:t>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BA6488">
              <w:rPr>
                <w:rFonts w:ascii="Arial" w:hAnsi="Arial" w:cs="Arial"/>
                <w:sz w:val="24"/>
                <w:szCs w:val="24"/>
              </w:rPr>
              <w:t>16 804,6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9 104,0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11896,2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>
              <w:rPr>
                <w:rFonts w:ascii="Arial" w:hAnsi="Arial" w:cs="Arial"/>
                <w:sz w:val="24"/>
                <w:szCs w:val="24"/>
              </w:rPr>
              <w:t>–</w:t>
            </w:r>
            <w:r w:rsidR="00C04235">
              <w:rPr>
                <w:rFonts w:ascii="Arial" w:hAnsi="Arial" w:cs="Arial"/>
                <w:sz w:val="24"/>
                <w:szCs w:val="24"/>
              </w:rPr>
              <w:t>11392,1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>
              <w:rPr>
                <w:rFonts w:ascii="Arial" w:hAnsi="Arial" w:cs="Arial"/>
                <w:sz w:val="24"/>
                <w:szCs w:val="24"/>
              </w:rPr>
              <w:t>20 872,4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C04235">
              <w:rPr>
                <w:rFonts w:ascii="Arial" w:hAnsi="Arial" w:cs="Arial"/>
                <w:sz w:val="24"/>
                <w:szCs w:val="24"/>
              </w:rPr>
              <w:t>25</w:t>
            </w:r>
            <w:r w:rsidR="009A29F3">
              <w:rPr>
                <w:rFonts w:ascii="Arial" w:hAnsi="Arial" w:cs="Arial"/>
                <w:sz w:val="24"/>
                <w:szCs w:val="24"/>
              </w:rPr>
              <w:t> </w:t>
            </w:r>
            <w:r w:rsidR="00C04235">
              <w:rPr>
                <w:rFonts w:ascii="Arial" w:hAnsi="Arial" w:cs="Arial"/>
                <w:sz w:val="24"/>
                <w:szCs w:val="24"/>
              </w:rPr>
              <w:t>3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26,2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BA6488">
              <w:rPr>
                <w:rFonts w:ascii="Arial" w:hAnsi="Arial" w:cs="Arial"/>
                <w:sz w:val="24"/>
                <w:szCs w:val="24"/>
              </w:rPr>
              <w:t>23 791,9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>–</w:t>
            </w:r>
            <w:r w:rsidR="00775406">
              <w:rPr>
                <w:rFonts w:ascii="Arial" w:hAnsi="Arial" w:cs="Arial"/>
                <w:sz w:val="24"/>
                <w:szCs w:val="24"/>
              </w:rPr>
              <w:t>15 371,3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17916,3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42135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77EAD">
              <w:rPr>
                <w:rFonts w:ascii="Arial" w:hAnsi="Arial" w:cs="Arial"/>
                <w:sz w:val="24"/>
                <w:szCs w:val="24"/>
              </w:rPr>
              <w:t>21 062,4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06F3" w:rsidRDefault="000406F3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бюджет»</w:t>
            </w:r>
          </w:p>
          <w:p w:rsidR="000406F3" w:rsidRDefault="000406F3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>
              <w:rPr>
                <w:rFonts w:ascii="Arial" w:hAnsi="Arial" w:cs="Arial"/>
                <w:sz w:val="24"/>
                <w:szCs w:val="24"/>
              </w:rPr>
              <w:t>1</w:t>
            </w:r>
            <w:r w:rsidR="00775406">
              <w:rPr>
                <w:rFonts w:ascii="Arial" w:hAnsi="Arial" w:cs="Arial"/>
                <w:sz w:val="24"/>
                <w:szCs w:val="24"/>
              </w:rPr>
              <w:t> 067,0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915960" w:rsidRDefault="00915960" w:rsidP="00915960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 w:rsidR="00263002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среды»</w:t>
            </w:r>
          </w:p>
          <w:p w:rsidR="00915960" w:rsidRDefault="00465E22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2017 году – </w:t>
            </w:r>
            <w:r w:rsidR="000D6F6E">
              <w:rPr>
                <w:rFonts w:ascii="Arial" w:hAnsi="Arial" w:cs="Arial"/>
                <w:sz w:val="24"/>
                <w:szCs w:val="24"/>
              </w:rPr>
              <w:t>2 851,3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0D6F6E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объем финансирования по программе: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 xml:space="preserve">2017 год -1 090,7 </w:t>
            </w:r>
            <w:r w:rsidR="009A29F3">
              <w:rPr>
                <w:sz w:val="24"/>
                <w:szCs w:val="24"/>
              </w:rPr>
              <w:t>тыс. рублей</w:t>
            </w:r>
            <w:r w:rsidRPr="00465E22">
              <w:rPr>
                <w:sz w:val="24"/>
                <w:szCs w:val="24"/>
              </w:rPr>
              <w:t>.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465E22" w:rsidRDefault="00465E22" w:rsidP="00465E2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C361D0">
              <w:rPr>
                <w:rFonts w:ascii="Arial" w:hAnsi="Arial" w:cs="Arial"/>
                <w:sz w:val="24"/>
                <w:szCs w:val="24"/>
              </w:rPr>
              <w:t>892,4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465E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574D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D574D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2017 году – 12 416,4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29F3" w:rsidRPr="00465E22" w:rsidRDefault="009A29F3" w:rsidP="009A29F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9A29F3" w:rsidRDefault="009A29F3" w:rsidP="009A29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>
              <w:rPr>
                <w:rFonts w:ascii="Arial" w:hAnsi="Arial" w:cs="Arial"/>
                <w:sz w:val="24"/>
                <w:szCs w:val="24"/>
              </w:rPr>
              <w:t>11 795,5тыс. рублей</w:t>
            </w:r>
            <w:r w:rsidRPr="00465E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29F3" w:rsidRPr="00E83804" w:rsidRDefault="009A29F3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  <w:p w:rsidR="00724AF2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дворовых территорий.</w:t>
            </w:r>
          </w:p>
          <w:p w:rsidR="00724AF2" w:rsidRPr="00F736EA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территорий общественного пользования.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D546F0" w:rsidRDefault="00D546F0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</w:p>
    <w:p w:rsidR="00EC4CED" w:rsidRPr="003822CE" w:rsidRDefault="0035447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Введение</w:t>
      </w:r>
    </w:p>
    <w:p w:rsidR="003822CE" w:rsidRPr="0035447E" w:rsidRDefault="003822CE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35447E" w:rsidRDefault="005D74D8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D546F0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 xml:space="preserve">направлена </w:t>
      </w:r>
      <w:r w:rsidR="00475C41" w:rsidRPr="0035447E">
        <w:rPr>
          <w:rFonts w:ascii="Arial" w:hAnsi="Arial" w:cs="Arial"/>
          <w:sz w:val="24"/>
          <w:szCs w:val="24"/>
        </w:rPr>
        <w:t>на создание</w:t>
      </w:r>
      <w:r w:rsidR="00D546F0">
        <w:rPr>
          <w:rFonts w:ascii="Arial" w:hAnsi="Arial" w:cs="Arial"/>
          <w:sz w:val="24"/>
          <w:szCs w:val="24"/>
        </w:rPr>
        <w:t xml:space="preserve">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1. Характеристика проблемы</w:t>
      </w:r>
    </w:p>
    <w:p w:rsidR="003822CE" w:rsidRDefault="003822CE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</w:t>
      </w:r>
      <w:r w:rsidR="00D546F0">
        <w:rPr>
          <w:sz w:val="24"/>
          <w:szCs w:val="24"/>
        </w:rPr>
        <w:t xml:space="preserve">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D546F0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3822CE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3822CE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D546F0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D546F0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3822CE" w:rsidRPr="0035447E" w:rsidRDefault="003822CE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822CE" w:rsidRDefault="00D258F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3822CE" w:rsidRDefault="003822CE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465E22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</w:t>
      </w:r>
      <w:r w:rsidR="00465E22">
        <w:rPr>
          <w:sz w:val="24"/>
          <w:szCs w:val="24"/>
        </w:rPr>
        <w:t>:</w:t>
      </w:r>
    </w:p>
    <w:p w:rsidR="00ED04DC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местного бюдже</w:t>
      </w:r>
      <w:r w:rsidR="00F706FD" w:rsidRPr="0035447E">
        <w:rPr>
          <w:sz w:val="24"/>
          <w:szCs w:val="24"/>
        </w:rPr>
        <w:t>та</w:t>
      </w:r>
      <w:r w:rsidR="00465E22">
        <w:rPr>
          <w:sz w:val="24"/>
          <w:szCs w:val="24"/>
        </w:rPr>
        <w:t>:</w:t>
      </w:r>
    </w:p>
    <w:p w:rsidR="00D77EAD" w:rsidRDefault="00D77EAD" w:rsidP="00D77EA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– 74 753,9 </w:t>
      </w:r>
      <w:r w:rsidRPr="00F736EA">
        <w:rPr>
          <w:sz w:val="24"/>
          <w:szCs w:val="24"/>
        </w:rPr>
        <w:t>тыс. рублей.</w:t>
      </w:r>
    </w:p>
    <w:p w:rsidR="00D77EAD" w:rsidRPr="00F736EA" w:rsidRDefault="00D77EAD" w:rsidP="00D77EA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– 75 998,0 </w:t>
      </w:r>
      <w:r w:rsidRPr="00F736EA">
        <w:rPr>
          <w:sz w:val="24"/>
          <w:szCs w:val="24"/>
        </w:rPr>
        <w:t>тыс. рублей.</w:t>
      </w:r>
    </w:p>
    <w:p w:rsidR="00D77EAD" w:rsidRDefault="00D77EAD" w:rsidP="00D77EA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86 385,3 тыс. рублей;</w:t>
      </w:r>
    </w:p>
    <w:p w:rsidR="00C361D0" w:rsidRDefault="00D77EAD" w:rsidP="00D77EA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Pr="00F736E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– </w:t>
      </w:r>
      <w:r w:rsidR="00BA6488">
        <w:rPr>
          <w:sz w:val="24"/>
          <w:szCs w:val="24"/>
        </w:rPr>
        <w:t>73 051,0</w:t>
      </w:r>
      <w:r w:rsidRPr="00F736EA">
        <w:rPr>
          <w:sz w:val="24"/>
          <w:szCs w:val="24"/>
        </w:rPr>
        <w:t>тыс. рублей.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бюджет,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-1 090,7 тыс. руб.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Бюджет Тульской области,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2016 год – 1 067,0 тыс. руб.</w:t>
      </w:r>
    </w:p>
    <w:p w:rsidR="0035447E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12 687,9 тыс. руб.</w:t>
      </w:r>
    </w:p>
    <w:p w:rsidR="00671F0E" w:rsidRDefault="00671F0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3822CE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D546F0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 xml:space="preserve">. 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3822CE" w:rsidRDefault="00731DE4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Перечень мероприятий Программы</w:t>
      </w:r>
    </w:p>
    <w:p w:rsidR="008C6E2B" w:rsidRPr="0035447E" w:rsidRDefault="008C6E2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47"/>
        <w:gridCol w:w="1532"/>
        <w:gridCol w:w="1418"/>
        <w:gridCol w:w="1417"/>
      </w:tblGrid>
      <w:tr w:rsidR="00FE552E" w:rsidRPr="00A707EC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A707EC" w:rsidRDefault="00FE552E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A707EC" w:rsidRDefault="00FE552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A707EC" w:rsidRDefault="00C60C7B" w:rsidP="008C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A707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A707EC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A707EC" w:rsidRDefault="00A707EC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FE552E" w:rsidRDefault="00FE552E" w:rsidP="00FE552E">
            <w:pPr>
              <w:rPr>
                <w:rFonts w:ascii="Arial" w:hAnsi="Arial" w:cs="Arial"/>
                <w:sz w:val="24"/>
                <w:szCs w:val="24"/>
              </w:rPr>
            </w:pPr>
            <w:r w:rsidRPr="00FE552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A707EC" w:rsidRDefault="00A707EC" w:rsidP="00ED7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A707EC" w:rsidTr="003822CE">
        <w:trPr>
          <w:jc w:val="center"/>
        </w:trPr>
        <w:tc>
          <w:tcPr>
            <w:tcW w:w="4962" w:type="dxa"/>
          </w:tcPr>
          <w:p w:rsidR="00A707EC" w:rsidRPr="00A707EC" w:rsidRDefault="00A707EC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247" w:type="dxa"/>
          </w:tcPr>
          <w:p w:rsidR="00A707EC" w:rsidRPr="0088275A" w:rsidRDefault="00660181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35 073,6</w:t>
            </w:r>
          </w:p>
        </w:tc>
        <w:tc>
          <w:tcPr>
            <w:tcW w:w="1532" w:type="dxa"/>
          </w:tcPr>
          <w:p w:rsidR="00A707EC" w:rsidRPr="00A707EC" w:rsidRDefault="00101FDE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A707EC" w:rsidRDefault="009A29F3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15 979,0</w:t>
            </w:r>
          </w:p>
        </w:tc>
        <w:tc>
          <w:tcPr>
            <w:tcW w:w="1417" w:type="dxa"/>
          </w:tcPr>
          <w:p w:rsidR="00A707EC" w:rsidRPr="00A707EC" w:rsidRDefault="00BA6488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16 804,6</w:t>
            </w:r>
          </w:p>
        </w:tc>
      </w:tr>
      <w:tr w:rsidR="00A707EC" w:rsidRPr="00A707EC" w:rsidTr="003822CE">
        <w:trPr>
          <w:trHeight w:val="372"/>
          <w:jc w:val="center"/>
        </w:trPr>
        <w:tc>
          <w:tcPr>
            <w:tcW w:w="4962" w:type="dxa"/>
          </w:tcPr>
          <w:p w:rsidR="00A707EC" w:rsidRPr="00A707EC" w:rsidRDefault="0088275A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C74">
              <w:rPr>
                <w:rFonts w:ascii="Arial" w:hAnsi="Arial" w:cs="Arial"/>
                <w:sz w:val="24"/>
                <w:szCs w:val="24"/>
              </w:rPr>
              <w:t>Ремонт дорог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850560" w:rsidRDefault="0088275A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560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A707EC" w:rsidTr="003822CE">
        <w:trPr>
          <w:trHeight w:val="3716"/>
          <w:jc w:val="center"/>
        </w:trPr>
        <w:tc>
          <w:tcPr>
            <w:tcW w:w="4962" w:type="dxa"/>
          </w:tcPr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Улитина;</w:t>
            </w:r>
          </w:p>
          <w:p w:rsidR="000E7CEE" w:rsidRDefault="000E7CEE" w:rsidP="000E7CE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проезд от ул. Индустриальная к ул.Октябрьская;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Укрепление обочины проезжей части по ул. Пролетарская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дорога от трассы «Щекино-Тула» к Свято-Никольскому храму, стоянка возле храма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Default="00860BFD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C33C74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ямочный ремонт дорог (ул. Л. Толстого, ул. Пролетарская, ул. Химиков, ул. Трудовая, ул. Индустриальная, ул. Комсомольская)</w:t>
            </w:r>
          </w:p>
        </w:tc>
        <w:tc>
          <w:tcPr>
            <w:tcW w:w="1247" w:type="dxa"/>
          </w:tcPr>
          <w:p w:rsidR="00860BFD" w:rsidRDefault="00860BFD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A707EC" w:rsidTr="003822CE">
        <w:trPr>
          <w:trHeight w:val="362"/>
          <w:jc w:val="center"/>
        </w:trPr>
        <w:tc>
          <w:tcPr>
            <w:tcW w:w="4962" w:type="dxa"/>
          </w:tcPr>
          <w:p w:rsidR="004124CB" w:rsidRPr="00D77EAD" w:rsidRDefault="00B37466" w:rsidP="0088275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7EA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Ремонт </w:t>
            </w:r>
            <w:r w:rsidR="0088275A" w:rsidRPr="00D77EA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A707EC" w:rsidRDefault="00882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850560" w:rsidRDefault="004B44A6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2556"/>
          <w:jc w:val="center"/>
        </w:trPr>
        <w:tc>
          <w:tcPr>
            <w:tcW w:w="4962" w:type="dxa"/>
          </w:tcPr>
          <w:p w:rsidR="008C30F4" w:rsidRDefault="008C30F4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перекрестка «Памятник» до ул.Индустриальная</w:t>
            </w:r>
          </w:p>
          <w:p w:rsidR="00C24492" w:rsidRDefault="00C24492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-ул.Пролетарская</w:t>
            </w:r>
            <w:r w:rsidR="008C30F4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ул.Октябрьская;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</w:t>
            </w:r>
            <w:r w:rsidR="00045AD2">
              <w:rPr>
                <w:rFonts w:ascii="Arial" w:hAnsi="Arial" w:cs="Arial"/>
                <w:sz w:val="24"/>
                <w:szCs w:val="24"/>
              </w:rPr>
              <w:t>Березов</w:t>
            </w:r>
            <w:r w:rsidRPr="00A707EC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-ул.Зеленая;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-ул.Яснополянская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-ул.Комсомольская до ул. Строительная;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до ул.Березовая</w:t>
            </w:r>
          </w:p>
          <w:p w:rsidR="001F6700" w:rsidRDefault="001F670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Прудная</w:t>
            </w:r>
          </w:p>
          <w:p w:rsidR="00736290" w:rsidRPr="00A707EC" w:rsidRDefault="0073629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A707EC" w:rsidRDefault="00B37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A707EC" w:rsidRDefault="00357667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240"/>
          <w:jc w:val="center"/>
        </w:trPr>
        <w:tc>
          <w:tcPr>
            <w:tcW w:w="4962" w:type="dxa"/>
          </w:tcPr>
          <w:p w:rsidR="00A707EC" w:rsidRPr="001D05DD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1D05D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A707EC" w:rsidRDefault="00A707EC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101FDE" w:rsidRDefault="000D6F6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6 334,3</w:t>
            </w:r>
          </w:p>
        </w:tc>
        <w:tc>
          <w:tcPr>
            <w:tcW w:w="1417" w:type="dxa"/>
          </w:tcPr>
          <w:p w:rsidR="00A707EC" w:rsidRPr="00611B98" w:rsidRDefault="00A707EC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3322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3478B">
              <w:rPr>
                <w:rFonts w:ascii="Arial" w:hAnsi="Arial" w:cs="Arial"/>
                <w:sz w:val="24"/>
                <w:szCs w:val="24"/>
              </w:rPr>
              <w:t>ул. Л. Т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 w:rsidR="0003478B">
              <w:rPr>
                <w:rFonts w:ascii="Arial" w:hAnsi="Arial" w:cs="Arial"/>
                <w:sz w:val="24"/>
                <w:szCs w:val="24"/>
              </w:rPr>
              <w:t xml:space="preserve"> от перекрестка с ул. Пролетарская до переезда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78B" w:rsidRPr="00A707EC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970CB2" w:rsidRDefault="00970CB2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A60A56" w:rsidRDefault="00A60A56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Луговая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Default="0003478B" w:rsidP="00101FD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A707EC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A707EC" w:rsidRDefault="00367767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D77EAD">
              <w:rPr>
                <w:rFonts w:ascii="Arial" w:hAnsi="Arial" w:cs="Arial"/>
                <w:b/>
                <w:sz w:val="24"/>
                <w:szCs w:val="24"/>
              </w:rPr>
              <w:t>дорог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A707EC" w:rsidRDefault="00D77EAD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5 608,9</w:t>
            </w:r>
          </w:p>
        </w:tc>
      </w:tr>
      <w:tr w:rsidR="00A707EC" w:rsidRPr="00A707EC" w:rsidTr="003822CE">
        <w:trPr>
          <w:trHeight w:val="420"/>
          <w:jc w:val="center"/>
        </w:trPr>
        <w:tc>
          <w:tcPr>
            <w:tcW w:w="4962" w:type="dxa"/>
          </w:tcPr>
          <w:p w:rsidR="00A707EC" w:rsidRPr="00A707EC" w:rsidRDefault="0088275A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53494F"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A707EC" w:rsidRDefault="0066018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16 262,2</w:t>
            </w:r>
          </w:p>
          <w:p w:rsidR="00A707EC" w:rsidRPr="00A707EC" w:rsidRDefault="00A707EC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A707EC" w:rsidTr="003822CE">
        <w:trPr>
          <w:trHeight w:val="5856"/>
          <w:jc w:val="center"/>
        </w:trPr>
        <w:tc>
          <w:tcPr>
            <w:tcW w:w="4962" w:type="dxa"/>
          </w:tcPr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ул. Пролетарская д.9, д.11;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Стадионный пр-д д.1, д.2, д.3, д.4, д.5, д.7, д.9,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 10, д.12 (парковочные карманы);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Default="00BD2C80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Default="00BD2C80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A707EC" w:rsidTr="003822CE">
        <w:trPr>
          <w:trHeight w:val="600"/>
          <w:jc w:val="center"/>
        </w:trPr>
        <w:tc>
          <w:tcPr>
            <w:tcW w:w="4962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р.п.Первомайский №267 от 02.11.2015г.)</w:t>
            </w:r>
            <w:r w:rsidR="007362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1218">
              <w:rPr>
                <w:rFonts w:ascii="Arial" w:hAnsi="Arial" w:cs="Arial"/>
                <w:sz w:val="24"/>
                <w:szCs w:val="24"/>
              </w:rPr>
              <w:t>ул.Л.Т</w:t>
            </w:r>
            <w:r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Default="00761218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-ул.С</w:t>
            </w:r>
            <w:r w:rsidR="008575B2">
              <w:rPr>
                <w:rFonts w:ascii="Arial" w:hAnsi="Arial" w:cs="Arial"/>
                <w:sz w:val="24"/>
                <w:szCs w:val="24"/>
              </w:rPr>
              <w:t>тадионная, д.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Default="0032479B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обследование придомовой территории ул. Пролетарская д.15 корп.1,2,3</w:t>
            </w:r>
          </w:p>
        </w:tc>
        <w:tc>
          <w:tcPr>
            <w:tcW w:w="1247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A707EC" w:rsidRDefault="00761218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00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  <w:p w:rsidR="00D77EAD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д.15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ул.Стадионная д.4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36686B">
              <w:rPr>
                <w:rFonts w:ascii="Arial" w:hAnsi="Arial" w:cs="Arial"/>
                <w:sz w:val="24"/>
                <w:szCs w:val="24"/>
              </w:rPr>
              <w:t>Л.Толстого д.12</w:t>
            </w:r>
            <w:r w:rsidR="008A6BCE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36686B" w:rsidRDefault="0036686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Советская д.9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BC666B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B48" w:rsidRPr="00A707EC" w:rsidTr="003822CE">
        <w:trPr>
          <w:trHeight w:val="600"/>
          <w:jc w:val="center"/>
        </w:trPr>
        <w:tc>
          <w:tcPr>
            <w:tcW w:w="4962" w:type="dxa"/>
          </w:tcPr>
          <w:p w:rsidR="00632B48" w:rsidRDefault="00632B48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</w:p>
        </w:tc>
        <w:tc>
          <w:tcPr>
            <w:tcW w:w="1247" w:type="dxa"/>
          </w:tcPr>
          <w:p w:rsidR="00632B48" w:rsidRDefault="00632B48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632B48" w:rsidRDefault="00632B48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2B48" w:rsidRDefault="00632B48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B48" w:rsidRPr="00A707EC" w:rsidRDefault="00632B48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77EAD" w:rsidRPr="00A707EC" w:rsidTr="003822CE">
        <w:trPr>
          <w:trHeight w:val="600"/>
          <w:jc w:val="center"/>
        </w:trPr>
        <w:tc>
          <w:tcPr>
            <w:tcW w:w="4962" w:type="dxa"/>
          </w:tcPr>
          <w:p w:rsidR="00D77EAD" w:rsidRDefault="00D77EAD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</w:tc>
        <w:tc>
          <w:tcPr>
            <w:tcW w:w="1247" w:type="dxa"/>
          </w:tcPr>
          <w:p w:rsidR="00D77EAD" w:rsidRDefault="00D77EAD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7EAD" w:rsidRDefault="00D77EAD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EAD" w:rsidRDefault="00D77EAD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EAD" w:rsidRPr="00A707EC" w:rsidRDefault="0013234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6290" w:rsidRPr="00A707EC" w:rsidTr="003822CE">
        <w:trPr>
          <w:trHeight w:val="384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756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-ул. Комсомольская (о</w:t>
            </w:r>
            <w:r w:rsidRPr="00F00BDC">
              <w:rPr>
                <w:rFonts w:ascii="Arial" w:hAnsi="Arial" w:cs="Arial"/>
                <w:sz w:val="24"/>
                <w:szCs w:val="24"/>
              </w:rPr>
              <w:t>т дома по ул. Улитина 17 до проезда дома по ул. Комсомольская 46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00BDC">
              <w:rPr>
                <w:rFonts w:ascii="Arial" w:hAnsi="Arial" w:cs="Arial"/>
                <w:sz w:val="24"/>
                <w:szCs w:val="24"/>
              </w:rPr>
              <w:t>ротуар от ул. Стадионны</w:t>
            </w:r>
            <w:r>
              <w:rPr>
                <w:rFonts w:ascii="Arial" w:hAnsi="Arial" w:cs="Arial"/>
                <w:sz w:val="24"/>
                <w:szCs w:val="24"/>
              </w:rPr>
              <w:t>й пр. д.4 до ул. Стадионный проезд д.6;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Школьная д.5;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-Тротуар по ул. Октябрьская;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D1763">
              <w:rPr>
                <w:rFonts w:ascii="Arial" w:hAnsi="Arial" w:cs="Arial"/>
                <w:sz w:val="24"/>
                <w:szCs w:val="24"/>
              </w:rPr>
              <w:t>ротуар от дома №4 по ул. Стадионный проезд до дома №17 по ул. Больничная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Пролетарская (район нового светофора)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99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736290" w:rsidRDefault="00736290" w:rsidP="0064452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A707EC" w:rsidTr="003822CE">
        <w:trPr>
          <w:trHeight w:val="396"/>
          <w:jc w:val="center"/>
        </w:trPr>
        <w:tc>
          <w:tcPr>
            <w:tcW w:w="4962" w:type="dxa"/>
          </w:tcPr>
          <w:p w:rsidR="005D0566" w:rsidRDefault="005D0566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5D0566" w:rsidRDefault="005D0566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D77EAD" w:rsidRDefault="00C361D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EAD"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5D0566" w:rsidRPr="00D77EAD" w:rsidRDefault="005D0566" w:rsidP="008C4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A707EC" w:rsidTr="003822CE">
        <w:trPr>
          <w:trHeight w:val="1524"/>
          <w:jc w:val="center"/>
        </w:trPr>
        <w:tc>
          <w:tcPr>
            <w:tcW w:w="4962" w:type="dxa"/>
          </w:tcPr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ул. Индустриальная до перекрестка «Памятник»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 д.16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Комсомольская: от площадки ТБО до хлебозавода</w:t>
            </w:r>
          </w:p>
          <w:p w:rsidR="00992DB9" w:rsidRDefault="00992DB9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0427F1">
              <w:rPr>
                <w:rFonts w:ascii="Arial" w:hAnsi="Arial" w:cs="Arial"/>
                <w:sz w:val="24"/>
                <w:szCs w:val="24"/>
              </w:rPr>
              <w:t>Первомайская к Первомайской кадетской школе</w:t>
            </w:r>
          </w:p>
        </w:tc>
        <w:tc>
          <w:tcPr>
            <w:tcW w:w="1247" w:type="dxa"/>
          </w:tcPr>
          <w:p w:rsidR="001E6FE2" w:rsidRDefault="001E6FE2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Default="001E6FE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Pr="00D77EAD" w:rsidRDefault="00992DB9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D77EAD" w:rsidRDefault="001E6FE2" w:rsidP="0061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151" w:rsidRPr="00A707EC" w:rsidTr="008C4151">
        <w:trPr>
          <w:trHeight w:val="329"/>
          <w:jc w:val="center"/>
        </w:trPr>
        <w:tc>
          <w:tcPr>
            <w:tcW w:w="4962" w:type="dxa"/>
          </w:tcPr>
          <w:p w:rsidR="008C4151" w:rsidRDefault="008C4151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247" w:type="dxa"/>
          </w:tcPr>
          <w:p w:rsidR="008C4151" w:rsidRDefault="008C4151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C4151" w:rsidRDefault="008C415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151" w:rsidRPr="00D77EAD" w:rsidRDefault="008C4151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151" w:rsidRPr="00D77EAD" w:rsidRDefault="00D77EAD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EAD">
              <w:rPr>
                <w:rFonts w:ascii="Arial" w:hAnsi="Arial" w:cs="Arial"/>
                <w:sz w:val="24"/>
                <w:szCs w:val="24"/>
              </w:rPr>
              <w:t>575,4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3 000,0</w:t>
            </w:r>
          </w:p>
        </w:tc>
        <w:tc>
          <w:tcPr>
            <w:tcW w:w="1418" w:type="dxa"/>
          </w:tcPr>
          <w:p w:rsidR="003D4BEC" w:rsidRPr="00A72017" w:rsidRDefault="00BC666B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6 6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3D4BEC" w:rsidRPr="00A72017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6 600,0</w:t>
            </w:r>
          </w:p>
        </w:tc>
      </w:tr>
      <w:tr w:rsidR="003D4BEC" w:rsidRPr="00A707EC" w:rsidTr="003822CE">
        <w:trPr>
          <w:trHeight w:val="40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обслуживание све</w:t>
            </w:r>
            <w:r>
              <w:rPr>
                <w:rFonts w:ascii="Arial" w:hAnsi="Arial" w:cs="Arial"/>
                <w:sz w:val="24"/>
                <w:szCs w:val="24"/>
              </w:rPr>
              <w:t>тофорных объектов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3D4BEC" w:rsidRPr="001E6FE2" w:rsidRDefault="000156E6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2 673,7</w:t>
            </w:r>
          </w:p>
        </w:tc>
        <w:tc>
          <w:tcPr>
            <w:tcW w:w="1417" w:type="dxa"/>
          </w:tcPr>
          <w:p w:rsidR="003D4BEC" w:rsidRPr="00A72017" w:rsidRDefault="00BA6488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3 720,3</w:t>
            </w:r>
          </w:p>
        </w:tc>
      </w:tr>
      <w:tr w:rsidR="003D4BEC" w:rsidRPr="00A707EC" w:rsidTr="003822CE">
        <w:trPr>
          <w:trHeight w:val="5019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монтаж, демонтаж дорожных знаков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r w:rsidRPr="00A707EC">
              <w:rPr>
                <w:rFonts w:ascii="Arial" w:hAnsi="Arial" w:cs="Arial"/>
                <w:sz w:val="24"/>
                <w:szCs w:val="24"/>
              </w:rPr>
              <w:t>леерных о</w:t>
            </w:r>
            <w:r>
              <w:rPr>
                <w:rFonts w:ascii="Arial" w:hAnsi="Arial" w:cs="Arial"/>
                <w:sz w:val="24"/>
                <w:szCs w:val="24"/>
              </w:rPr>
              <w:t>граждений пешеходных переходов;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-перекресток ул.Октябрьская и ул.Школьная;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 xml:space="preserve">-пр-т Улитина д.7,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д.13;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д.22;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д.24;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д.6;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-ул.Октябрьская д.37;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-ул.Индустриальная д.27;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Октябрьская д.34;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 вдоль автодороги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 светофорного объекта по ул. Пролетарская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искусственных дорожных неровностей асфальтобетонных,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247" w:type="dxa"/>
          </w:tcPr>
          <w:p w:rsidR="003D4BEC" w:rsidRPr="00D65A9A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361D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104,0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11 896,2</w:t>
            </w:r>
          </w:p>
        </w:tc>
        <w:tc>
          <w:tcPr>
            <w:tcW w:w="1417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11 392,1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8396,2</w:t>
            </w:r>
          </w:p>
        </w:tc>
        <w:tc>
          <w:tcPr>
            <w:tcW w:w="1417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8892,1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361D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247" w:type="dxa"/>
          </w:tcPr>
          <w:p w:rsidR="003D4BEC" w:rsidRPr="00690620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3D4BEC" w:rsidRPr="00A707EC" w:rsidRDefault="000156E6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25 326,2</w:t>
            </w:r>
          </w:p>
        </w:tc>
        <w:tc>
          <w:tcPr>
            <w:tcW w:w="1417" w:type="dxa"/>
          </w:tcPr>
          <w:p w:rsidR="003D4BEC" w:rsidRPr="00A707EC" w:rsidRDefault="00BA6488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23 791,9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 в парке</w:t>
            </w:r>
          </w:p>
        </w:tc>
        <w:tc>
          <w:tcPr>
            <w:tcW w:w="124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3D4B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119,2</w:t>
            </w:r>
          </w:p>
        </w:tc>
        <w:tc>
          <w:tcPr>
            <w:tcW w:w="1417" w:type="dxa"/>
          </w:tcPr>
          <w:p w:rsidR="003D4BEC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1515,2</w:t>
            </w:r>
          </w:p>
        </w:tc>
        <w:tc>
          <w:tcPr>
            <w:tcW w:w="1417" w:type="dxa"/>
          </w:tcPr>
          <w:p w:rsidR="003D4BEC" w:rsidRPr="00A707EC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705,7</w:t>
            </w:r>
          </w:p>
        </w:tc>
        <w:tc>
          <w:tcPr>
            <w:tcW w:w="1417" w:type="dxa"/>
          </w:tcPr>
          <w:p w:rsidR="003D4BEC" w:rsidRPr="00A707EC" w:rsidRDefault="0050167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3D4BE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D4BEC">
        <w:trPr>
          <w:trHeight w:val="2825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501676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676">
              <w:rPr>
                <w:rFonts w:ascii="Arial" w:hAnsi="Arial" w:cs="Arial"/>
                <w:sz w:val="24"/>
                <w:szCs w:val="24"/>
              </w:rPr>
              <w:t>13 610,4</w:t>
            </w:r>
          </w:p>
        </w:tc>
        <w:tc>
          <w:tcPr>
            <w:tcW w:w="1418" w:type="dxa"/>
          </w:tcPr>
          <w:p w:rsidR="003D4BEC" w:rsidRPr="00501676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17 016,2</w:t>
            </w:r>
          </w:p>
        </w:tc>
        <w:tc>
          <w:tcPr>
            <w:tcW w:w="1417" w:type="dxa"/>
          </w:tcPr>
          <w:p w:rsidR="003D4BEC" w:rsidRPr="00501676" w:rsidRDefault="00D77EAD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11 219,0</w:t>
            </w:r>
          </w:p>
        </w:tc>
      </w:tr>
      <w:tr w:rsidR="003D4BEC" w:rsidRPr="00A707EC" w:rsidTr="0005677F">
        <w:trPr>
          <w:trHeight w:val="4094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ж/бетонной плиты на гидроузле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  <w:r w:rsidR="000156E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Default="000156E6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акарицидная обработка;</w:t>
            </w:r>
          </w:p>
          <w:p w:rsidR="000156E6" w:rsidRDefault="000156E6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C29C4">
              <w:rPr>
                <w:rFonts w:ascii="Arial" w:hAnsi="Arial" w:cs="Arial"/>
                <w:sz w:val="24"/>
                <w:szCs w:val="24"/>
              </w:rPr>
              <w:t>установка остановочных павильонов центральных улиц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trHeight w:val="58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 в том числе: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</w:t>
            </w:r>
            <w:r w:rsidRPr="00A707EC">
              <w:rPr>
                <w:rFonts w:ascii="Arial" w:hAnsi="Arial" w:cs="Arial"/>
                <w:sz w:val="24"/>
                <w:szCs w:val="24"/>
              </w:rPr>
              <w:t>риобретен</w:t>
            </w:r>
            <w:r>
              <w:rPr>
                <w:rFonts w:ascii="Arial" w:hAnsi="Arial" w:cs="Arial"/>
                <w:sz w:val="24"/>
                <w:szCs w:val="24"/>
              </w:rPr>
              <w:t>ие и установка детского игрового оборудования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3 661,1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0156E6" w:rsidRPr="005A60CF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1 481,0</w:t>
            </w:r>
          </w:p>
        </w:tc>
        <w:tc>
          <w:tcPr>
            <w:tcW w:w="1417" w:type="dxa"/>
          </w:tcPr>
          <w:p w:rsidR="000156E6" w:rsidRPr="005A60CF" w:rsidRDefault="00D77EAD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5 380,0</w:t>
            </w:r>
          </w:p>
        </w:tc>
      </w:tr>
      <w:tr w:rsidR="000156E6" w:rsidRPr="00A707EC" w:rsidTr="003822CE">
        <w:trPr>
          <w:trHeight w:val="635"/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616,2</w:t>
            </w:r>
          </w:p>
        </w:tc>
      </w:tr>
      <w:tr w:rsidR="000156E6" w:rsidRPr="00A707EC" w:rsidTr="00FD126B">
        <w:trPr>
          <w:trHeight w:val="852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приобретение лавочек и урн с установкой на центральных улицах (ул. Октябрьская, пр-т Улитина, ул. Комсомольская);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в парк;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-декоративные фигурки в парке;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стендов;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56E6" w:rsidRPr="00A707EC" w:rsidTr="003822CE">
        <w:trPr>
          <w:trHeight w:val="696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въездной стеллы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-ремонт водопровода пруда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568,0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trHeight w:val="1022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-демонтаж и вывоз железобетонных изделий ул. Л. Толстого д.15, д.17, ул. Индустриальная, ул. Комсомольская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11DB1">
        <w:trPr>
          <w:trHeight w:val="557"/>
          <w:jc w:val="center"/>
        </w:trPr>
        <w:tc>
          <w:tcPr>
            <w:tcW w:w="4962" w:type="dxa"/>
          </w:tcPr>
          <w:p w:rsidR="000156E6" w:rsidRPr="00A707EC" w:rsidRDefault="000156E6" w:rsidP="00311DB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4 348,9</w:t>
            </w:r>
          </w:p>
        </w:tc>
        <w:tc>
          <w:tcPr>
            <w:tcW w:w="1417" w:type="dxa"/>
          </w:tcPr>
          <w:p w:rsidR="000156E6" w:rsidRPr="00A707EC" w:rsidRDefault="00BA6488" w:rsidP="00311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2 606,7</w:t>
            </w:r>
          </w:p>
        </w:tc>
      </w:tr>
      <w:tr w:rsidR="00D77EAD" w:rsidRPr="00A707EC" w:rsidTr="00311DB1">
        <w:trPr>
          <w:trHeight w:val="557"/>
          <w:jc w:val="center"/>
        </w:trPr>
        <w:tc>
          <w:tcPr>
            <w:tcW w:w="4962" w:type="dxa"/>
          </w:tcPr>
          <w:p w:rsidR="00D77EAD" w:rsidRPr="00A707EC" w:rsidRDefault="0095490C" w:rsidP="00311DB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поставка и обслуживание светодиодных конструкций</w:t>
            </w:r>
          </w:p>
        </w:tc>
        <w:tc>
          <w:tcPr>
            <w:tcW w:w="1247" w:type="dxa"/>
          </w:tcPr>
          <w:p w:rsidR="00D77EAD" w:rsidRDefault="00D77EAD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7EAD" w:rsidRDefault="00D77EAD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EAD" w:rsidRDefault="00D77EAD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EAD" w:rsidRDefault="0095490C" w:rsidP="00311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247" w:type="dxa"/>
          </w:tcPr>
          <w:p w:rsidR="000156E6" w:rsidRPr="00766C9D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0156E6" w:rsidRPr="00766C9D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0156E6" w:rsidRPr="00766C9D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17916,3</w:t>
            </w:r>
          </w:p>
        </w:tc>
        <w:tc>
          <w:tcPr>
            <w:tcW w:w="1417" w:type="dxa"/>
          </w:tcPr>
          <w:p w:rsidR="000156E6" w:rsidRPr="00766C9D" w:rsidRDefault="0095490C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21 062,4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0156E6" w:rsidRPr="00110504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0156E6" w:rsidRPr="00311DB1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DB1">
              <w:rPr>
                <w:rFonts w:ascii="Arial" w:hAnsi="Arial" w:cs="Arial"/>
                <w:sz w:val="24"/>
                <w:szCs w:val="24"/>
              </w:rPr>
              <w:t>17916,3</w:t>
            </w:r>
          </w:p>
        </w:tc>
        <w:tc>
          <w:tcPr>
            <w:tcW w:w="1417" w:type="dxa"/>
          </w:tcPr>
          <w:p w:rsidR="000156E6" w:rsidRPr="00311DB1" w:rsidRDefault="0095490C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21 062,4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11DB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32" w:type="dxa"/>
          </w:tcPr>
          <w:p w:rsidR="000156E6" w:rsidRPr="00803C2A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0156E6" w:rsidRPr="00C5115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1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156E6" w:rsidRPr="00C5115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0156E6" w:rsidRDefault="00311DB1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0156E6" w:rsidRDefault="00311DB1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56E6" w:rsidRDefault="00311DB1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156E6" w:rsidRDefault="00311DB1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0156E6" w:rsidRDefault="00311DB1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2 851,3</w:t>
            </w:r>
          </w:p>
          <w:p w:rsidR="000156E6" w:rsidRPr="00915960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Индустриальная д.</w:t>
            </w:r>
            <w:r w:rsidRPr="00ED34BD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 xml:space="preserve"> д.</w:t>
            </w:r>
            <w:r w:rsidRPr="00ED34BD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10,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16,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18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3.Ремонт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ул.Школьная д.5, д.7, д.9, ул.Октябрьская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д.1, д.3, д.5, д.7</w:t>
            </w:r>
          </w:p>
          <w:p w:rsidR="000156E6" w:rsidRPr="00A707EC" w:rsidRDefault="000156E6" w:rsidP="000156E6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4.</w:t>
            </w:r>
            <w:r w:rsidRPr="00B07D5C">
              <w:rPr>
                <w:sz w:val="24"/>
                <w:szCs w:val="24"/>
              </w:rPr>
              <w:t>Благоустройство центральной площади имени Улитина р.п. Первомайский  (установка скамеек и урн).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>2 851,3</w:t>
            </w:r>
          </w:p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A707EC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sz w:val="24"/>
                <w:szCs w:val="24"/>
              </w:rPr>
              <w:t>«</w:t>
            </w:r>
            <w:r w:rsidRPr="005F4759">
              <w:rPr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 w:rsidRPr="00A707E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5F4759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59">
              <w:rPr>
                <w:rFonts w:ascii="Arial" w:hAnsi="Arial" w:cs="Arial"/>
                <w:b/>
                <w:sz w:val="24"/>
                <w:szCs w:val="24"/>
              </w:rPr>
              <w:t>12 416,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</w:t>
            </w:r>
            <w:r w:rsidRPr="005F4759">
              <w:rPr>
                <w:sz w:val="24"/>
                <w:szCs w:val="24"/>
              </w:rPr>
              <w:t xml:space="preserve">емонт автодороги по ул. Л. Толстого </w:t>
            </w:r>
            <w:r w:rsidRPr="005F4759">
              <w:rPr>
                <w:sz w:val="24"/>
                <w:szCs w:val="24"/>
              </w:rPr>
              <w:lastRenderedPageBreak/>
              <w:t>до переезда, с обустройством остановочных пунктов, в т.ч. заменой бордюрного камня от школы №16 до светофора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</w:t>
            </w:r>
            <w:r w:rsidRPr="005F4759">
              <w:rPr>
                <w:sz w:val="24"/>
                <w:szCs w:val="24"/>
              </w:rPr>
              <w:t>емонт тротуара вдоль автодороги от ул. Индустриальная до автодороги Тула-Щекино (правая сторона)</w:t>
            </w:r>
          </w:p>
          <w:p w:rsidR="000156E6" w:rsidRPr="005F4759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</w:t>
            </w:r>
            <w:r w:rsidRPr="005F4759">
              <w:rPr>
                <w:sz w:val="24"/>
                <w:szCs w:val="24"/>
              </w:rPr>
              <w:t>емонт тротуара от ул. Индустриальная до автодороги Тула-Щекино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12 416,4</w:t>
            </w: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0156E6" w:rsidRPr="00C60C7B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47" w:type="dxa"/>
            <w:shd w:val="clear" w:color="auto" w:fill="auto"/>
          </w:tcPr>
          <w:p w:rsidR="000156E6" w:rsidRPr="00C60C7B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0156E6" w:rsidRPr="00C60C7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77 065,0</w:t>
            </w:r>
          </w:p>
        </w:tc>
        <w:tc>
          <w:tcPr>
            <w:tcW w:w="1418" w:type="dxa"/>
            <w:shd w:val="clear" w:color="auto" w:fill="auto"/>
          </w:tcPr>
          <w:p w:rsidR="000156E6" w:rsidRPr="00C60C7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86385,3</w:t>
            </w:r>
          </w:p>
        </w:tc>
        <w:tc>
          <w:tcPr>
            <w:tcW w:w="1417" w:type="dxa"/>
            <w:shd w:val="clear" w:color="auto" w:fill="auto"/>
          </w:tcPr>
          <w:p w:rsidR="000156E6" w:rsidRPr="00C60C7B" w:rsidRDefault="00BA6488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73 051,0</w:t>
            </w:r>
          </w:p>
        </w:tc>
      </w:tr>
    </w:tbl>
    <w:p w:rsidR="00867E24" w:rsidRDefault="00867E24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  <w:sectPr w:rsidR="00867E24" w:rsidSect="00867E24">
          <w:type w:val="continuous"/>
          <w:pgSz w:w="11906" w:h="16838" w:code="9"/>
          <w:pgMar w:top="1134" w:right="1418" w:bottom="1134" w:left="1134" w:header="720" w:footer="720" w:gutter="0"/>
          <w:cols w:space="720"/>
          <w:docGrid w:linePitch="272"/>
        </w:sectPr>
      </w:pP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C60C7B" w:rsidTr="00BD574D">
        <w:trPr>
          <w:tblHeader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C60C7B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4F4F" w:rsidRDefault="00ED4F4F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8D3B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Оплата потребляемой электроэнергии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утвержденным тарифам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демо</w:t>
            </w:r>
            <w:r w:rsidR="00ED4F4F">
              <w:rPr>
                <w:rFonts w:ascii="Arial" w:hAnsi="Arial" w:cs="Arial"/>
                <w:sz w:val="24"/>
                <w:szCs w:val="24"/>
              </w:rPr>
              <w:t>нтаж неэксплуатируемых опор ЛЭП</w:t>
            </w:r>
            <w:r w:rsidRPr="00C60C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ED4F4F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ED4F4F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trHeight w:val="49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</w:t>
            </w:r>
            <w:r w:rsidRPr="008E1099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C60C7B" w:rsidRDefault="00217B86" w:rsidP="00217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217B86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Цель 1</w:t>
            </w:r>
            <w:r w:rsidRPr="00217B86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Цель 2</w:t>
            </w:r>
            <w:r w:rsidRPr="00ED34BD">
              <w:rPr>
                <w:sz w:val="24"/>
                <w:szCs w:val="24"/>
              </w:rPr>
              <w:t xml:space="preserve"> 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311DB1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Цель3</w:t>
            </w:r>
            <w:r>
              <w:rPr>
                <w:sz w:val="24"/>
                <w:szCs w:val="24"/>
                <w:lang w:eastAsia="en-US"/>
              </w:rPr>
              <w:t xml:space="preserve"> 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ул.Школьная д.5, д.7, д.9, ул.Октябрьскаяд.1, д.3, д.5,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311DB1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Цель4</w:t>
            </w:r>
            <w:r w:rsidRPr="00B07D5C">
              <w:rPr>
                <w:sz w:val="24"/>
                <w:szCs w:val="24"/>
              </w:rPr>
              <w:t xml:space="preserve"> Благоустройство центральной площади имени Улитина р.п. Первомай</w:t>
            </w:r>
            <w:r w:rsidR="00311DB1">
              <w:rPr>
                <w:sz w:val="24"/>
                <w:szCs w:val="24"/>
              </w:rPr>
              <w:t>ский  (установка скамеек и урн)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D574D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707EC" w:rsidRDefault="00BD574D" w:rsidP="00BD57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 xml:space="preserve">Модернизация и развитие </w:t>
            </w:r>
            <w:r w:rsidRPr="00BD574D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в муниципальном образовании рабочий поселок Первомайский Щекинского района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BD574D" w:rsidRDefault="00BD574D" w:rsidP="00BD574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Цель 1.</w:t>
            </w:r>
            <w:r>
              <w:rPr>
                <w:sz w:val="24"/>
                <w:szCs w:val="24"/>
              </w:rPr>
              <w:t>Р</w:t>
            </w:r>
            <w:r w:rsidRPr="005F4759">
              <w:rPr>
                <w:sz w:val="24"/>
                <w:szCs w:val="24"/>
              </w:rPr>
              <w:t>емонт автодороги по ул. Л. Толстого до переезда, с обустройством остановочных пунктов, в т.ч. заменой бордюрного камня от школы №16 до светофора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87CA8">
            <w:pPr>
              <w:tabs>
                <w:tab w:val="left" w:pos="468"/>
                <w:tab w:val="center" w:pos="6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3121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3121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вдоль автодороги от ул. Индустриальная до автодороги Тула-Щекино (правая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985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от ул. Индустриальная до автодороги Тула-Щекино</w:t>
            </w:r>
            <w:r w:rsidR="00B87CA8">
              <w:rPr>
                <w:sz w:val="24"/>
                <w:szCs w:val="24"/>
              </w:rPr>
              <w:t xml:space="preserve"> (л</w:t>
            </w:r>
            <w:r w:rsidR="00FB3CD5">
              <w:rPr>
                <w:sz w:val="24"/>
                <w:szCs w:val="24"/>
              </w:rPr>
              <w:t>евая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1970</w:t>
            </w:r>
          </w:p>
        </w:tc>
      </w:tr>
    </w:tbl>
    <w:p w:rsidR="00ED4F4F" w:rsidRDefault="00ED4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032AC" w:rsidRPr="003822CE" w:rsidRDefault="002032AC" w:rsidP="002032AC">
      <w:pPr>
        <w:pStyle w:val="ConsPlusNormal"/>
        <w:widowControl/>
        <w:jc w:val="center"/>
        <w:rPr>
          <w:b/>
          <w:sz w:val="26"/>
          <w:szCs w:val="26"/>
        </w:rPr>
      </w:pPr>
      <w:r w:rsidRPr="003822CE">
        <w:rPr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C60C7B" w:rsidRDefault="002032AC" w:rsidP="002032AC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C60C7B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2018</w:t>
            </w:r>
          </w:p>
        </w:tc>
      </w:tr>
      <w:tr w:rsidR="003E1477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477" w:rsidRPr="003E1477" w:rsidRDefault="00BA6488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311 255,2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74</w:t>
            </w:r>
            <w:r w:rsidR="000D6F6E">
              <w:rPr>
                <w:b/>
                <w:sz w:val="24"/>
                <w:szCs w:val="24"/>
              </w:rPr>
              <w:t> </w:t>
            </w:r>
            <w:r w:rsidRPr="003E1477">
              <w:rPr>
                <w:b/>
                <w:sz w:val="24"/>
                <w:szCs w:val="24"/>
              </w:rPr>
              <w:t>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217B86" w:rsidRDefault="00D244D0" w:rsidP="00217B8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86385,3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95490C" w:rsidRDefault="00BA6488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73 051,0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2032AC" w:rsidP="00217B8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1 090,7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17B86">
              <w:rPr>
                <w:sz w:val="24"/>
                <w:szCs w:val="24"/>
              </w:rPr>
              <w:t>1090,7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5E4F05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13 754,9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5E4F05" w:rsidRDefault="005E4F05" w:rsidP="005E4F05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1 067,0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C361D0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75406" w:rsidRDefault="00BA6488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296 409,6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75 998,0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D244D0" w:rsidP="00217B8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72 606,7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BA6488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73 051,0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67E24" w:rsidRDefault="00867E24" w:rsidP="00867E24">
      <w:pPr>
        <w:rPr>
          <w:rFonts w:ascii="Arial" w:hAnsi="Arial" w:cs="Arial"/>
          <w:sz w:val="24"/>
          <w:szCs w:val="24"/>
        </w:rPr>
      </w:pPr>
    </w:p>
    <w:sectPr w:rsidR="00867E24" w:rsidSect="0095490C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B9" w:rsidRDefault="00626BB9" w:rsidP="00EE3923">
      <w:r>
        <w:separator/>
      </w:r>
    </w:p>
  </w:endnote>
  <w:endnote w:type="continuationSeparator" w:id="0">
    <w:p w:rsidR="00626BB9" w:rsidRDefault="00626BB9" w:rsidP="00EE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B9" w:rsidRDefault="00626BB9" w:rsidP="00EE3923">
      <w:r>
        <w:separator/>
      </w:r>
    </w:p>
  </w:footnote>
  <w:footnote w:type="continuationSeparator" w:id="0">
    <w:p w:rsidR="00626BB9" w:rsidRDefault="00626BB9" w:rsidP="00EE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65A38"/>
    <w:multiLevelType w:val="hybridMultilevel"/>
    <w:tmpl w:val="BAEA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04B65"/>
    <w:rsid w:val="00006907"/>
    <w:rsid w:val="00012126"/>
    <w:rsid w:val="000156E6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5677F"/>
    <w:rsid w:val="0006447E"/>
    <w:rsid w:val="00064935"/>
    <w:rsid w:val="00070690"/>
    <w:rsid w:val="0007213D"/>
    <w:rsid w:val="00080A16"/>
    <w:rsid w:val="00083275"/>
    <w:rsid w:val="0008327F"/>
    <w:rsid w:val="000A480D"/>
    <w:rsid w:val="000A6390"/>
    <w:rsid w:val="000B3C9E"/>
    <w:rsid w:val="000B578E"/>
    <w:rsid w:val="000B7370"/>
    <w:rsid w:val="000D419C"/>
    <w:rsid w:val="000D58B1"/>
    <w:rsid w:val="000D603D"/>
    <w:rsid w:val="000D6F6E"/>
    <w:rsid w:val="000E00C8"/>
    <w:rsid w:val="000E0DEB"/>
    <w:rsid w:val="000E7CEE"/>
    <w:rsid w:val="00101FDE"/>
    <w:rsid w:val="00107D91"/>
    <w:rsid w:val="00110504"/>
    <w:rsid w:val="001262A1"/>
    <w:rsid w:val="00127302"/>
    <w:rsid w:val="00132342"/>
    <w:rsid w:val="00137C9F"/>
    <w:rsid w:val="00146DC8"/>
    <w:rsid w:val="00151B3B"/>
    <w:rsid w:val="001569F8"/>
    <w:rsid w:val="00165D5E"/>
    <w:rsid w:val="0017402C"/>
    <w:rsid w:val="00177BBA"/>
    <w:rsid w:val="00191F7D"/>
    <w:rsid w:val="001925AC"/>
    <w:rsid w:val="001A46F9"/>
    <w:rsid w:val="001A6661"/>
    <w:rsid w:val="001B286C"/>
    <w:rsid w:val="001B496B"/>
    <w:rsid w:val="001B4EAF"/>
    <w:rsid w:val="001B63E5"/>
    <w:rsid w:val="001C08A3"/>
    <w:rsid w:val="001C32F4"/>
    <w:rsid w:val="001C3EF3"/>
    <w:rsid w:val="001D05DD"/>
    <w:rsid w:val="001D2BEE"/>
    <w:rsid w:val="001D2E19"/>
    <w:rsid w:val="001E31D6"/>
    <w:rsid w:val="001E6FE2"/>
    <w:rsid w:val="001F6700"/>
    <w:rsid w:val="00202292"/>
    <w:rsid w:val="002032AC"/>
    <w:rsid w:val="00203EE2"/>
    <w:rsid w:val="00204C96"/>
    <w:rsid w:val="00217B86"/>
    <w:rsid w:val="00220FC2"/>
    <w:rsid w:val="00222B46"/>
    <w:rsid w:val="002242DA"/>
    <w:rsid w:val="002422B2"/>
    <w:rsid w:val="0024352E"/>
    <w:rsid w:val="002515BB"/>
    <w:rsid w:val="00262B7F"/>
    <w:rsid w:val="00263002"/>
    <w:rsid w:val="0028174F"/>
    <w:rsid w:val="00285A67"/>
    <w:rsid w:val="00287761"/>
    <w:rsid w:val="0029195B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11DB1"/>
    <w:rsid w:val="00322229"/>
    <w:rsid w:val="0032479B"/>
    <w:rsid w:val="003248C3"/>
    <w:rsid w:val="0032549B"/>
    <w:rsid w:val="003322CC"/>
    <w:rsid w:val="00345DEF"/>
    <w:rsid w:val="00347768"/>
    <w:rsid w:val="00350ECC"/>
    <w:rsid w:val="003510BE"/>
    <w:rsid w:val="00351FD3"/>
    <w:rsid w:val="00353EB4"/>
    <w:rsid w:val="0035447E"/>
    <w:rsid w:val="00357667"/>
    <w:rsid w:val="00362FBD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3E1594"/>
    <w:rsid w:val="00400177"/>
    <w:rsid w:val="004124CB"/>
    <w:rsid w:val="00414A59"/>
    <w:rsid w:val="004212E6"/>
    <w:rsid w:val="00421357"/>
    <w:rsid w:val="00423A3C"/>
    <w:rsid w:val="00423B5B"/>
    <w:rsid w:val="004259B2"/>
    <w:rsid w:val="00440EB1"/>
    <w:rsid w:val="0044333D"/>
    <w:rsid w:val="00444A45"/>
    <w:rsid w:val="004460C4"/>
    <w:rsid w:val="00452D91"/>
    <w:rsid w:val="00454285"/>
    <w:rsid w:val="00455B81"/>
    <w:rsid w:val="00462352"/>
    <w:rsid w:val="004625E0"/>
    <w:rsid w:val="00465E22"/>
    <w:rsid w:val="004667DA"/>
    <w:rsid w:val="00466F63"/>
    <w:rsid w:val="0047144D"/>
    <w:rsid w:val="00471C62"/>
    <w:rsid w:val="00472BA0"/>
    <w:rsid w:val="00472C1A"/>
    <w:rsid w:val="00475C41"/>
    <w:rsid w:val="004817B5"/>
    <w:rsid w:val="00483D5F"/>
    <w:rsid w:val="00486B2F"/>
    <w:rsid w:val="00497210"/>
    <w:rsid w:val="004A2742"/>
    <w:rsid w:val="004A36ED"/>
    <w:rsid w:val="004B1E13"/>
    <w:rsid w:val="004B44A6"/>
    <w:rsid w:val="004B6CA5"/>
    <w:rsid w:val="004C059F"/>
    <w:rsid w:val="004C1DC6"/>
    <w:rsid w:val="004C292C"/>
    <w:rsid w:val="004C4089"/>
    <w:rsid w:val="004D2986"/>
    <w:rsid w:val="004D5C0B"/>
    <w:rsid w:val="00501676"/>
    <w:rsid w:val="00507E50"/>
    <w:rsid w:val="005126F1"/>
    <w:rsid w:val="00512CA4"/>
    <w:rsid w:val="00515035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820FB"/>
    <w:rsid w:val="0059642B"/>
    <w:rsid w:val="005A60CF"/>
    <w:rsid w:val="005B49A0"/>
    <w:rsid w:val="005D0566"/>
    <w:rsid w:val="005D56B2"/>
    <w:rsid w:val="005D74D8"/>
    <w:rsid w:val="005E075B"/>
    <w:rsid w:val="005E4F05"/>
    <w:rsid w:val="005E6A2B"/>
    <w:rsid w:val="005F4759"/>
    <w:rsid w:val="005F6AF6"/>
    <w:rsid w:val="006007FA"/>
    <w:rsid w:val="00601683"/>
    <w:rsid w:val="00601EC3"/>
    <w:rsid w:val="006025D4"/>
    <w:rsid w:val="00606059"/>
    <w:rsid w:val="00611B98"/>
    <w:rsid w:val="006146FC"/>
    <w:rsid w:val="0061661E"/>
    <w:rsid w:val="00620EE4"/>
    <w:rsid w:val="00626BB9"/>
    <w:rsid w:val="00630E8A"/>
    <w:rsid w:val="00632B48"/>
    <w:rsid w:val="0064424E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1F0E"/>
    <w:rsid w:val="00677080"/>
    <w:rsid w:val="00684287"/>
    <w:rsid w:val="0068457D"/>
    <w:rsid w:val="00685456"/>
    <w:rsid w:val="00685556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F311A"/>
    <w:rsid w:val="006F32D1"/>
    <w:rsid w:val="006F7B6C"/>
    <w:rsid w:val="00701A1A"/>
    <w:rsid w:val="0071019D"/>
    <w:rsid w:val="007215E3"/>
    <w:rsid w:val="00724AF2"/>
    <w:rsid w:val="00731DE4"/>
    <w:rsid w:val="00735E12"/>
    <w:rsid w:val="00736290"/>
    <w:rsid w:val="00737161"/>
    <w:rsid w:val="00746AB2"/>
    <w:rsid w:val="00761218"/>
    <w:rsid w:val="00766C9D"/>
    <w:rsid w:val="007707DE"/>
    <w:rsid w:val="00772927"/>
    <w:rsid w:val="00773CFA"/>
    <w:rsid w:val="007743AD"/>
    <w:rsid w:val="00775406"/>
    <w:rsid w:val="00775C86"/>
    <w:rsid w:val="00780E72"/>
    <w:rsid w:val="00782E60"/>
    <w:rsid w:val="00783340"/>
    <w:rsid w:val="007862EE"/>
    <w:rsid w:val="00794A2F"/>
    <w:rsid w:val="00795460"/>
    <w:rsid w:val="007968C1"/>
    <w:rsid w:val="007B05B9"/>
    <w:rsid w:val="007B59A5"/>
    <w:rsid w:val="007B6733"/>
    <w:rsid w:val="007E1356"/>
    <w:rsid w:val="007E55D2"/>
    <w:rsid w:val="007E6F4C"/>
    <w:rsid w:val="00803C2A"/>
    <w:rsid w:val="00804D2E"/>
    <w:rsid w:val="00825B57"/>
    <w:rsid w:val="008478C2"/>
    <w:rsid w:val="00850560"/>
    <w:rsid w:val="008510DA"/>
    <w:rsid w:val="008564CF"/>
    <w:rsid w:val="00857495"/>
    <w:rsid w:val="008575B2"/>
    <w:rsid w:val="00860BFD"/>
    <w:rsid w:val="00867E24"/>
    <w:rsid w:val="0088275A"/>
    <w:rsid w:val="00886453"/>
    <w:rsid w:val="00895643"/>
    <w:rsid w:val="0089627B"/>
    <w:rsid w:val="008A6BCE"/>
    <w:rsid w:val="008B18F1"/>
    <w:rsid w:val="008B6807"/>
    <w:rsid w:val="008B728A"/>
    <w:rsid w:val="008C2E35"/>
    <w:rsid w:val="008C30F4"/>
    <w:rsid w:val="008C4151"/>
    <w:rsid w:val="008C6A23"/>
    <w:rsid w:val="008C6E2B"/>
    <w:rsid w:val="008D0B56"/>
    <w:rsid w:val="008D3B69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15960"/>
    <w:rsid w:val="00921385"/>
    <w:rsid w:val="00936225"/>
    <w:rsid w:val="009363B1"/>
    <w:rsid w:val="00946FDD"/>
    <w:rsid w:val="0095490C"/>
    <w:rsid w:val="00967CD0"/>
    <w:rsid w:val="00970CB2"/>
    <w:rsid w:val="009751F2"/>
    <w:rsid w:val="00984E05"/>
    <w:rsid w:val="0098749C"/>
    <w:rsid w:val="00990055"/>
    <w:rsid w:val="00991063"/>
    <w:rsid w:val="00992DB9"/>
    <w:rsid w:val="00995A64"/>
    <w:rsid w:val="009A29F3"/>
    <w:rsid w:val="009A2D5A"/>
    <w:rsid w:val="009A74CB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9F7126"/>
    <w:rsid w:val="00A059FC"/>
    <w:rsid w:val="00A07DC8"/>
    <w:rsid w:val="00A15023"/>
    <w:rsid w:val="00A15ABD"/>
    <w:rsid w:val="00A227EB"/>
    <w:rsid w:val="00A2507D"/>
    <w:rsid w:val="00A27070"/>
    <w:rsid w:val="00A41AEB"/>
    <w:rsid w:val="00A4210B"/>
    <w:rsid w:val="00A4276F"/>
    <w:rsid w:val="00A526B8"/>
    <w:rsid w:val="00A52C20"/>
    <w:rsid w:val="00A56620"/>
    <w:rsid w:val="00A60A56"/>
    <w:rsid w:val="00A6209C"/>
    <w:rsid w:val="00A707EC"/>
    <w:rsid w:val="00A72017"/>
    <w:rsid w:val="00A72062"/>
    <w:rsid w:val="00A84256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E183F"/>
    <w:rsid w:val="00AE27E8"/>
    <w:rsid w:val="00AF108D"/>
    <w:rsid w:val="00B047BB"/>
    <w:rsid w:val="00B16CFC"/>
    <w:rsid w:val="00B17236"/>
    <w:rsid w:val="00B3045E"/>
    <w:rsid w:val="00B342F4"/>
    <w:rsid w:val="00B36FD7"/>
    <w:rsid w:val="00B37466"/>
    <w:rsid w:val="00B56927"/>
    <w:rsid w:val="00B61531"/>
    <w:rsid w:val="00B61597"/>
    <w:rsid w:val="00B73904"/>
    <w:rsid w:val="00B77B80"/>
    <w:rsid w:val="00B87CA8"/>
    <w:rsid w:val="00B92459"/>
    <w:rsid w:val="00B92A15"/>
    <w:rsid w:val="00B95BE4"/>
    <w:rsid w:val="00BA5511"/>
    <w:rsid w:val="00BA6488"/>
    <w:rsid w:val="00BA66D0"/>
    <w:rsid w:val="00BB097C"/>
    <w:rsid w:val="00BB186D"/>
    <w:rsid w:val="00BB1CF6"/>
    <w:rsid w:val="00BB6EC7"/>
    <w:rsid w:val="00BC666B"/>
    <w:rsid w:val="00BD0A38"/>
    <w:rsid w:val="00BD2C80"/>
    <w:rsid w:val="00BD574D"/>
    <w:rsid w:val="00BF0756"/>
    <w:rsid w:val="00BF59D1"/>
    <w:rsid w:val="00C003B2"/>
    <w:rsid w:val="00C02FD1"/>
    <w:rsid w:val="00C04235"/>
    <w:rsid w:val="00C12F65"/>
    <w:rsid w:val="00C16044"/>
    <w:rsid w:val="00C24492"/>
    <w:rsid w:val="00C33C74"/>
    <w:rsid w:val="00C361D0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4BA0"/>
    <w:rsid w:val="00CB5138"/>
    <w:rsid w:val="00CB5F6F"/>
    <w:rsid w:val="00CB6854"/>
    <w:rsid w:val="00CD3493"/>
    <w:rsid w:val="00CE268A"/>
    <w:rsid w:val="00CF772D"/>
    <w:rsid w:val="00D1222A"/>
    <w:rsid w:val="00D150D2"/>
    <w:rsid w:val="00D2189C"/>
    <w:rsid w:val="00D244D0"/>
    <w:rsid w:val="00D258FA"/>
    <w:rsid w:val="00D25E18"/>
    <w:rsid w:val="00D307B4"/>
    <w:rsid w:val="00D4401B"/>
    <w:rsid w:val="00D5136A"/>
    <w:rsid w:val="00D546F0"/>
    <w:rsid w:val="00D65A9A"/>
    <w:rsid w:val="00D71783"/>
    <w:rsid w:val="00D718A2"/>
    <w:rsid w:val="00D73279"/>
    <w:rsid w:val="00D77EAD"/>
    <w:rsid w:val="00D87607"/>
    <w:rsid w:val="00D94AC6"/>
    <w:rsid w:val="00D95386"/>
    <w:rsid w:val="00DA2273"/>
    <w:rsid w:val="00DA7FB4"/>
    <w:rsid w:val="00DB085B"/>
    <w:rsid w:val="00DE33C2"/>
    <w:rsid w:val="00DE3C2F"/>
    <w:rsid w:val="00DE67AC"/>
    <w:rsid w:val="00DF037F"/>
    <w:rsid w:val="00DF4AF9"/>
    <w:rsid w:val="00E02FF1"/>
    <w:rsid w:val="00E0500B"/>
    <w:rsid w:val="00E050AA"/>
    <w:rsid w:val="00E13547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4F4F"/>
    <w:rsid w:val="00ED7191"/>
    <w:rsid w:val="00EE0645"/>
    <w:rsid w:val="00EE2753"/>
    <w:rsid w:val="00EE3655"/>
    <w:rsid w:val="00EE3923"/>
    <w:rsid w:val="00EE74F6"/>
    <w:rsid w:val="00EF1F08"/>
    <w:rsid w:val="00EF56C3"/>
    <w:rsid w:val="00F01246"/>
    <w:rsid w:val="00F03E3F"/>
    <w:rsid w:val="00F04F00"/>
    <w:rsid w:val="00F130BD"/>
    <w:rsid w:val="00F131D7"/>
    <w:rsid w:val="00F13389"/>
    <w:rsid w:val="00F13BE4"/>
    <w:rsid w:val="00F153FB"/>
    <w:rsid w:val="00F402FB"/>
    <w:rsid w:val="00F43921"/>
    <w:rsid w:val="00F45B33"/>
    <w:rsid w:val="00F51552"/>
    <w:rsid w:val="00F52403"/>
    <w:rsid w:val="00F56707"/>
    <w:rsid w:val="00F62BAD"/>
    <w:rsid w:val="00F706FD"/>
    <w:rsid w:val="00F710BE"/>
    <w:rsid w:val="00F736EA"/>
    <w:rsid w:val="00F75D50"/>
    <w:rsid w:val="00F81AFA"/>
    <w:rsid w:val="00F82182"/>
    <w:rsid w:val="00F82C30"/>
    <w:rsid w:val="00F83A82"/>
    <w:rsid w:val="00F8476D"/>
    <w:rsid w:val="00F85657"/>
    <w:rsid w:val="00F90AA4"/>
    <w:rsid w:val="00F9393F"/>
    <w:rsid w:val="00F976ED"/>
    <w:rsid w:val="00FA3232"/>
    <w:rsid w:val="00FA5C56"/>
    <w:rsid w:val="00FB13A7"/>
    <w:rsid w:val="00FB3CD5"/>
    <w:rsid w:val="00FD126B"/>
    <w:rsid w:val="00FD508B"/>
    <w:rsid w:val="00FE552E"/>
    <w:rsid w:val="00FF2A9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FD9174-36D9-4FA7-AB8B-7D5CB342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3923"/>
  </w:style>
  <w:style w:type="paragraph" w:styleId="ae">
    <w:name w:val="footer"/>
    <w:basedOn w:val="a"/>
    <w:link w:val="af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3923"/>
  </w:style>
  <w:style w:type="character" w:styleId="af0">
    <w:name w:val="annotation reference"/>
    <w:basedOn w:val="a0"/>
    <w:uiPriority w:val="99"/>
    <w:semiHidden/>
    <w:unhideWhenUsed/>
    <w:rsid w:val="00311DB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1DB1"/>
  </w:style>
  <w:style w:type="character" w:customStyle="1" w:styleId="af2">
    <w:name w:val="Текст примечания Знак"/>
    <w:basedOn w:val="a0"/>
    <w:link w:val="af1"/>
    <w:uiPriority w:val="99"/>
    <w:semiHidden/>
    <w:rsid w:val="00311DB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1DB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1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8E4B-ACE8-4C43-B11D-5142F8FB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Direktor PUGiB</dc:creator>
  <cp:keywords/>
  <dc:description/>
  <cp:lastModifiedBy>Алёна Викторовна</cp:lastModifiedBy>
  <cp:revision>3</cp:revision>
  <cp:lastPrinted>2018-07-19T07:20:00Z</cp:lastPrinted>
  <dcterms:created xsi:type="dcterms:W3CDTF">2022-02-11T09:44:00Z</dcterms:created>
  <dcterms:modified xsi:type="dcterms:W3CDTF">2022-02-11T09:44:00Z</dcterms:modified>
</cp:coreProperties>
</file>