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4C" w:rsidRPr="0053044C" w:rsidRDefault="0053044C" w:rsidP="0053044C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044C">
        <w:rPr>
          <w:rFonts w:ascii="Arial" w:hAnsi="Arial" w:cs="Arial"/>
          <w:sz w:val="24"/>
          <w:szCs w:val="24"/>
        </w:rPr>
        <w:t>Приложение</w:t>
      </w:r>
    </w:p>
    <w:p w:rsidR="0053044C" w:rsidRPr="00744433" w:rsidRDefault="0053044C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4433">
        <w:rPr>
          <w:sz w:val="24"/>
          <w:szCs w:val="24"/>
        </w:rPr>
        <w:t>к постановлению администрации</w:t>
      </w:r>
    </w:p>
    <w:p w:rsidR="0053044C" w:rsidRPr="00744433" w:rsidRDefault="0053044C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4433">
        <w:rPr>
          <w:sz w:val="24"/>
          <w:szCs w:val="24"/>
        </w:rPr>
        <w:t>МО р.п.Первомайский</w:t>
      </w:r>
    </w:p>
    <w:p w:rsidR="0053044C" w:rsidRPr="00744433" w:rsidRDefault="0053044C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4433">
        <w:rPr>
          <w:sz w:val="24"/>
          <w:szCs w:val="24"/>
        </w:rPr>
        <w:t xml:space="preserve"> Щекинского района</w:t>
      </w:r>
    </w:p>
    <w:p w:rsidR="0053044C" w:rsidRPr="00744433" w:rsidRDefault="003470AA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3470AA">
        <w:rPr>
          <w:sz w:val="24"/>
          <w:szCs w:val="24"/>
        </w:rPr>
        <w:t>от ________________ года №_________</w:t>
      </w:r>
    </w:p>
    <w:p w:rsidR="00206AF6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49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238"/>
      </w:tblGrid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</w:t>
            </w:r>
            <w:r w:rsidR="003470AA">
              <w:rPr>
                <w:sz w:val="24"/>
                <w:szCs w:val="24"/>
              </w:rPr>
              <w:t>МО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3470A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учреждение Жизнеобеспечения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53044C" w:rsidRDefault="00B07A9A" w:rsidP="006103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Подпрограмма1:«Энергоэффективность в </w:t>
            </w:r>
            <w:r w:rsidR="0053044C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администрации МО р.п.Первомайский и </w:t>
            </w:r>
            <w:r w:rsidR="008A17B0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учреждениях, </w:t>
            </w:r>
            <w:r w:rsidR="00CB65BA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подведомственных администрации</w:t>
            </w:r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 р.п.Первомайский»</w:t>
            </w:r>
          </w:p>
          <w:p w:rsidR="00947326" w:rsidRPr="00B07A9A" w:rsidRDefault="0094732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A91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5A66E4">
              <w:rPr>
                <w:sz w:val="24"/>
                <w:szCs w:val="24"/>
              </w:rPr>
              <w:t>2 921,0</w:t>
            </w:r>
            <w:r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-45</w:t>
            </w:r>
            <w:r w:rsidR="00B07A9A" w:rsidRPr="00A91828">
              <w:rPr>
                <w:sz w:val="24"/>
                <w:szCs w:val="24"/>
              </w:rPr>
              <w:t>0,0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  <w:r w:rsidR="00C93C33">
              <w:rPr>
                <w:sz w:val="24"/>
                <w:szCs w:val="24"/>
              </w:rPr>
              <w:t>–1680,0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2C58CD" w:rsidP="005A66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="005A66E4">
              <w:rPr>
                <w:sz w:val="24"/>
                <w:szCs w:val="24"/>
              </w:rPr>
              <w:t>–791,0</w:t>
            </w:r>
            <w:r w:rsidR="00CB65BA" w:rsidRPr="00A91828">
              <w:rPr>
                <w:sz w:val="24"/>
                <w:szCs w:val="24"/>
              </w:rPr>
              <w:t xml:space="preserve"> тыс.руб.</w:t>
            </w: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</w:t>
      </w:r>
      <w:r w:rsidR="005A7403">
        <w:rPr>
          <w:rFonts w:ascii="Arial" w:hAnsi="Arial" w:cs="Arial"/>
          <w:szCs w:val="24"/>
        </w:rPr>
        <w:t>ение основных задач программы.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3044C" w:rsidRDefault="00B07A9A" w:rsidP="0053044C">
      <w:pPr>
        <w:jc w:val="center"/>
        <w:rPr>
          <w:rFonts w:ascii="Arial" w:hAnsi="Arial" w:cs="Arial"/>
          <w:b/>
          <w:sz w:val="26"/>
          <w:szCs w:val="26"/>
        </w:rPr>
      </w:pPr>
      <w:r w:rsidRPr="0053044C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3044C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3044C" w:rsidRDefault="00B07A9A" w:rsidP="005304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3044C" w:rsidRDefault="00B07A9A" w:rsidP="005304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3044C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lastRenderedPageBreak/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B07A9A" w:rsidRDefault="00B07A9A" w:rsidP="00530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C14352" w:rsidRDefault="00B07A9A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Подпрограмма 1</w:t>
      </w:r>
      <w:r w:rsidRPr="00B07A9A">
        <w:rPr>
          <w:rFonts w:ascii="Arial" w:hAnsi="Arial" w:cs="Arial"/>
          <w:sz w:val="24"/>
          <w:szCs w:val="24"/>
        </w:rPr>
        <w:t xml:space="preserve"> «Энергоэффективность в </w:t>
      </w:r>
      <w:r w:rsidR="0053044C">
        <w:rPr>
          <w:rFonts w:ascii="Arial" w:hAnsi="Arial" w:cs="Arial"/>
          <w:sz w:val="24"/>
          <w:szCs w:val="24"/>
        </w:rPr>
        <w:t xml:space="preserve">администрации МО р.п. Первомайский и </w:t>
      </w:r>
      <w:r w:rsidR="008A17B0">
        <w:rPr>
          <w:rFonts w:ascii="Arial" w:hAnsi="Arial" w:cs="Arial"/>
          <w:sz w:val="24"/>
          <w:szCs w:val="24"/>
        </w:rPr>
        <w:t xml:space="preserve">муниципальных </w:t>
      </w:r>
      <w:r w:rsidRPr="00B07A9A">
        <w:rPr>
          <w:rFonts w:ascii="Arial" w:hAnsi="Arial" w:cs="Arial"/>
          <w:sz w:val="24"/>
          <w:szCs w:val="24"/>
        </w:rPr>
        <w:t xml:space="preserve">учреждениях, </w:t>
      </w:r>
      <w:r w:rsidR="00CB65BA" w:rsidRPr="00B07A9A">
        <w:rPr>
          <w:rFonts w:ascii="Arial" w:hAnsi="Arial" w:cs="Arial"/>
          <w:sz w:val="24"/>
          <w:szCs w:val="24"/>
        </w:rPr>
        <w:t>подведомственных администрации</w:t>
      </w:r>
      <w:r w:rsidRPr="00B07A9A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р.п.Первомайский</w:t>
      </w:r>
      <w:r w:rsidRPr="00B07A9A">
        <w:rPr>
          <w:rFonts w:ascii="Arial" w:hAnsi="Arial" w:cs="Arial"/>
          <w:sz w:val="24"/>
          <w:szCs w:val="24"/>
        </w:rPr>
        <w:t>» 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3470AA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24986" w:rsidRPr="006E5EFE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53044C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53044C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53044C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53044C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53044C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53044C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53044C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="00024986" w:rsidRPr="0053044C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53044C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024986" w:rsidRPr="0053044C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53044C" w:rsidRDefault="00FD7EFD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024986" w:rsidRPr="0053044C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53044C" w:rsidTr="00EC4246">
        <w:trPr>
          <w:trHeight w:val="2099"/>
          <w:jc w:val="center"/>
        </w:trPr>
        <w:tc>
          <w:tcPr>
            <w:tcW w:w="3510" w:type="dxa"/>
          </w:tcPr>
          <w:p w:rsidR="00024986" w:rsidRPr="0053044C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53044C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 w:rsidRPr="0053044C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53044C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53044C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53044C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53044C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53044C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340"/>
          <w:jc w:val="center"/>
        </w:trPr>
        <w:tc>
          <w:tcPr>
            <w:tcW w:w="3510" w:type="dxa"/>
          </w:tcPr>
          <w:p w:rsidR="00024986" w:rsidRPr="0053044C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Задача 1:</w:t>
            </w:r>
          </w:p>
          <w:p w:rsidR="00024986" w:rsidRPr="0053044C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53044C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53044C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53044C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53044C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1153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</w:p>
          <w:p w:rsidR="00024986" w:rsidRPr="0053044C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 w:rsidRPr="0053044C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 xml:space="preserve">за счет 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lastRenderedPageBreak/>
              <w:t>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lastRenderedPageBreak/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53044C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53044C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53044C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53044C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53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75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340"/>
          <w:jc w:val="center"/>
        </w:trPr>
        <w:tc>
          <w:tcPr>
            <w:tcW w:w="3510" w:type="dxa"/>
          </w:tcPr>
          <w:p w:rsidR="00024986" w:rsidRPr="0053044C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Задача 3:</w:t>
            </w:r>
          </w:p>
          <w:p w:rsidR="00024986" w:rsidRPr="0053044C" w:rsidRDefault="00024986" w:rsidP="00610329">
            <w:pPr>
              <w:jc w:val="both"/>
              <w:rPr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</w:t>
            </w:r>
            <w:r w:rsidR="00FD7EFD" w:rsidRPr="0053044C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53044C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муниципальных учреждений</w:t>
            </w:r>
            <w:r w:rsidR="00024986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</w:tcPr>
          <w:p w:rsidR="00024986" w:rsidRPr="0053044C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96</w:t>
            </w:r>
            <w:r w:rsidR="00024986" w:rsidRPr="0053044C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53044C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98</w:t>
            </w:r>
            <w:r w:rsidR="00024986" w:rsidRPr="0053044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53044C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99</w:t>
            </w:r>
            <w:r w:rsidR="00024986" w:rsidRPr="0053044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</w:tr>
    </w:tbl>
    <w:p w:rsidR="00EC4246" w:rsidRPr="0053044C" w:rsidRDefault="00EC4246" w:rsidP="00482114">
      <w:pPr>
        <w:jc w:val="center"/>
        <w:rPr>
          <w:rFonts w:ascii="Arial" w:hAnsi="Arial" w:cs="Arial"/>
          <w:b/>
          <w:sz w:val="24"/>
          <w:szCs w:val="24"/>
        </w:rPr>
      </w:pPr>
    </w:p>
    <w:p w:rsidR="00482114" w:rsidRPr="0053044C" w:rsidRDefault="00482114" w:rsidP="00EC4246">
      <w:pPr>
        <w:jc w:val="center"/>
        <w:rPr>
          <w:rFonts w:ascii="Arial" w:hAnsi="Arial" w:cs="Arial"/>
          <w:b/>
          <w:sz w:val="24"/>
          <w:szCs w:val="24"/>
        </w:rPr>
      </w:pPr>
      <w:r w:rsidRPr="0053044C">
        <w:rPr>
          <w:rFonts w:ascii="Arial" w:hAnsi="Arial" w:cs="Arial"/>
          <w:b/>
          <w:sz w:val="24"/>
          <w:szCs w:val="24"/>
        </w:rPr>
        <w:t>5. Ресурсное обеспечение муниципальной программы</w:t>
      </w:r>
    </w:p>
    <w:tbl>
      <w:tblPr>
        <w:tblStyle w:val="a5"/>
        <w:tblW w:w="14673" w:type="dxa"/>
        <w:tblLayout w:type="fixed"/>
        <w:tblLook w:val="04A0" w:firstRow="1" w:lastRow="0" w:firstColumn="1" w:lastColumn="0" w:noHBand="0" w:noVBand="1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53044C" w:rsidTr="007256F1">
        <w:tc>
          <w:tcPr>
            <w:tcW w:w="2036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53044C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2018</w:t>
            </w:r>
          </w:p>
        </w:tc>
      </w:tr>
      <w:tr w:rsidR="007256F1" w:rsidRPr="0053044C" w:rsidTr="007256F1">
        <w:tc>
          <w:tcPr>
            <w:tcW w:w="2036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7256F1" w:rsidRPr="0053044C" w:rsidRDefault="007256F1" w:rsidP="007256F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р.п.Первомайский Щекинского района»</w:t>
            </w: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7256F1" w:rsidRPr="0053044C" w:rsidRDefault="005A66E4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2921,0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7256F1" w:rsidRPr="0053044C" w:rsidRDefault="00C93C33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7256F1" w:rsidRPr="0053044C" w:rsidRDefault="005A66E4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3C33" w:rsidRPr="0053044C" w:rsidTr="007256F1">
        <w:tc>
          <w:tcPr>
            <w:tcW w:w="2036" w:type="dxa"/>
            <w:vMerge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C93C33" w:rsidRPr="0053044C" w:rsidRDefault="00C93C33" w:rsidP="00C93C3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3C33" w:rsidRPr="0053044C" w:rsidRDefault="00C93C33" w:rsidP="00C93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C93C33" w:rsidRPr="0053044C" w:rsidRDefault="005A66E4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2921,0</w:t>
            </w:r>
          </w:p>
        </w:tc>
        <w:tc>
          <w:tcPr>
            <w:tcW w:w="1149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53044C" w:rsidRDefault="005A66E4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3C33" w:rsidRPr="0053044C" w:rsidTr="007256F1">
        <w:tc>
          <w:tcPr>
            <w:tcW w:w="2036" w:type="dxa"/>
            <w:vMerge w:val="restart"/>
          </w:tcPr>
          <w:p w:rsidR="00C93C33" w:rsidRPr="009B72CC" w:rsidRDefault="00C93C33" w:rsidP="00C93C33">
            <w:pPr>
              <w:pStyle w:val="ConsPlusNormal"/>
              <w:widowControl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B72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</w:tc>
        <w:tc>
          <w:tcPr>
            <w:tcW w:w="4622" w:type="dxa"/>
            <w:vMerge w:val="restart"/>
          </w:tcPr>
          <w:p w:rsidR="00C93C33" w:rsidRPr="009B72CC" w:rsidRDefault="00C93C33" w:rsidP="009B72C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B72CC">
              <w:rPr>
                <w:color w:val="000000" w:themeColor="text1"/>
                <w:sz w:val="24"/>
                <w:szCs w:val="24"/>
              </w:rPr>
              <w:t xml:space="preserve">«Энергоэффективность в </w:t>
            </w:r>
            <w:r w:rsidR="009B72CC" w:rsidRPr="009B72CC">
              <w:rPr>
                <w:color w:val="000000" w:themeColor="text1"/>
                <w:sz w:val="24"/>
                <w:szCs w:val="24"/>
              </w:rPr>
              <w:t xml:space="preserve">администрации МО р.п.Первомайский и </w:t>
            </w:r>
            <w:r w:rsidRPr="009B72CC">
              <w:rPr>
                <w:color w:val="000000" w:themeColor="text1"/>
                <w:sz w:val="24"/>
                <w:szCs w:val="24"/>
              </w:rPr>
              <w:t>муниципальных учреждениях, подведомственных администрации МО р.п. Первомайский»</w:t>
            </w:r>
          </w:p>
        </w:tc>
        <w:tc>
          <w:tcPr>
            <w:tcW w:w="3260" w:type="dxa"/>
          </w:tcPr>
          <w:p w:rsidR="00C93C33" w:rsidRPr="0053044C" w:rsidRDefault="00C93C33" w:rsidP="00C93C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C93C33" w:rsidRPr="0053044C" w:rsidRDefault="005A66E4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2921,0</w:t>
            </w:r>
          </w:p>
        </w:tc>
        <w:tc>
          <w:tcPr>
            <w:tcW w:w="1149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53044C" w:rsidRDefault="005A66E4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3C33" w:rsidRPr="0053044C" w:rsidTr="007256F1">
        <w:tc>
          <w:tcPr>
            <w:tcW w:w="2036" w:type="dxa"/>
            <w:vMerge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C93C33" w:rsidRPr="0053044C" w:rsidRDefault="00C93C33" w:rsidP="00C93C3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3C33" w:rsidRPr="0053044C" w:rsidRDefault="00C93C33" w:rsidP="00C93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C93C33" w:rsidRPr="0053044C" w:rsidRDefault="005A66E4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2921,0</w:t>
            </w:r>
          </w:p>
        </w:tc>
        <w:tc>
          <w:tcPr>
            <w:tcW w:w="1149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53044C" w:rsidRDefault="005A66E4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Pr="0053044C" w:rsidRDefault="0094632A" w:rsidP="00EC4246">
      <w:pPr>
        <w:jc w:val="center"/>
        <w:rPr>
          <w:rFonts w:ascii="Arial" w:hAnsi="Arial" w:cs="Arial"/>
          <w:b/>
          <w:sz w:val="24"/>
          <w:szCs w:val="24"/>
          <w:u w:val="single"/>
        </w:rPr>
        <w:sectPr w:rsidR="0094632A" w:rsidRPr="0053044C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1B056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r w:rsidR="00871D09" w:rsidRPr="001B0562">
        <w:rPr>
          <w:rFonts w:ascii="Arial" w:hAnsi="Arial" w:cs="Arial"/>
          <w:b/>
          <w:sz w:val="24"/>
          <w:szCs w:val="24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9B72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9B72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9B7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9B72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9B72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9B72CC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457905" w:rsidRDefault="00D26A18" w:rsidP="00D26A1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26A18" w:rsidRPr="00457905" w:rsidRDefault="00D26A18" w:rsidP="00D26A18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Подпрограмма 1 «Энергоэффективность в </w:t>
      </w:r>
      <w:r w:rsidR="00457905"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администрации МО р.п.Первомайский и </w:t>
      </w:r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муниципальных учреждениях, подведомственных администрации </w:t>
      </w:r>
      <w:r w:rsidR="00457905" w:rsidRPr="00457905">
        <w:rPr>
          <w:rFonts w:ascii="Arial" w:hAnsi="Arial" w:cs="Arial"/>
          <w:b/>
          <w:color w:val="000000" w:themeColor="text1"/>
          <w:sz w:val="26"/>
          <w:szCs w:val="26"/>
        </w:rPr>
        <w:t>МО р.п.</w:t>
      </w:r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 Первомайский</w:t>
      </w:r>
      <w:r w:rsidR="00457905" w:rsidRPr="00457905">
        <w:rPr>
          <w:rFonts w:ascii="Arial" w:hAnsi="Arial" w:cs="Arial"/>
          <w:b/>
          <w:color w:val="000000" w:themeColor="text1"/>
          <w:sz w:val="26"/>
          <w:szCs w:val="26"/>
        </w:rPr>
        <w:t>»</w:t>
      </w:r>
    </w:p>
    <w:p w:rsidR="00457905" w:rsidRPr="006E5EFE" w:rsidRDefault="00457905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4523F6" w:rsidP="0045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D26A18" w:rsidRPr="00471273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457905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2016г. – 4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2017г. – </w:t>
            </w:r>
            <w:r w:rsidR="00C93C33">
              <w:rPr>
                <w:rFonts w:ascii="Arial" w:hAnsi="Arial" w:cs="Arial"/>
                <w:sz w:val="24"/>
                <w:szCs w:val="24"/>
              </w:rPr>
              <w:t>1680,0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2018г. – </w:t>
            </w:r>
            <w:r w:rsidR="005A66E4">
              <w:rPr>
                <w:rFonts w:ascii="Arial" w:hAnsi="Arial" w:cs="Arial"/>
                <w:sz w:val="24"/>
                <w:szCs w:val="24"/>
              </w:rPr>
              <w:t>791,0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347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 2016-2018гг. – </w:t>
            </w:r>
            <w:r w:rsidR="005A66E4" w:rsidRPr="005A66E4">
              <w:rPr>
                <w:rFonts w:ascii="Arial" w:hAnsi="Arial" w:cs="Arial"/>
                <w:b/>
                <w:sz w:val="24"/>
                <w:szCs w:val="24"/>
              </w:rPr>
              <w:t>2921,0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>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457905" w:rsidRDefault="00D26A18" w:rsidP="00457905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57905">
        <w:rPr>
          <w:rFonts w:ascii="Arial" w:hAnsi="Arial" w:cs="Arial"/>
          <w:b/>
          <w:sz w:val="26"/>
          <w:szCs w:val="26"/>
        </w:rPr>
        <w:t xml:space="preserve">Характеристика сферы реализации подпрограммы муниципальной </w:t>
      </w:r>
      <w:r w:rsidRPr="00457905">
        <w:rPr>
          <w:rFonts w:ascii="Arial" w:hAnsi="Arial" w:cs="Arial"/>
          <w:b/>
          <w:sz w:val="24"/>
          <w:szCs w:val="24"/>
        </w:rPr>
        <w:t xml:space="preserve">программы </w:t>
      </w:r>
    </w:p>
    <w:p w:rsidR="00457905" w:rsidRPr="00457905" w:rsidRDefault="00457905" w:rsidP="00457905">
      <w:pPr>
        <w:pStyle w:val="ae"/>
        <w:widowControl w:val="0"/>
        <w:autoSpaceDE w:val="0"/>
        <w:autoSpaceDN w:val="0"/>
        <w:adjustRightInd w:val="0"/>
        <w:rPr>
          <w:rFonts w:ascii="Arial" w:hAnsi="Arial" w:cs="Arial"/>
          <w:caps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 xml:space="preserve">администрация МО р.п.Первомайский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2016-2018</w:t>
      </w:r>
      <w:r w:rsidRPr="006E5EFE">
        <w:rPr>
          <w:rFonts w:ascii="Arial" w:hAnsi="Arial" w:cs="Arial"/>
          <w:szCs w:val="24"/>
        </w:rPr>
        <w:t xml:space="preserve"> гг.  разработана в соответствии с Федеральным Законом Российской Федерации 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 от 23.11.2009 г. № 261-ФЗ.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457905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4579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4579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4579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4579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A740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457905" w:rsidRDefault="00D26A18" w:rsidP="0045790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57905">
        <w:rPr>
          <w:rFonts w:ascii="Arial" w:hAnsi="Arial" w:cs="Arial"/>
          <w:b/>
          <w:sz w:val="26"/>
          <w:szCs w:val="26"/>
        </w:rPr>
        <w:lastRenderedPageBreak/>
        <w:t>3.</w:t>
      </w:r>
      <w:r w:rsidRPr="00457905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457905" w:rsidRDefault="00D26A18" w:rsidP="0045790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57905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457905">
        <w:rPr>
          <w:rFonts w:ascii="Arial" w:hAnsi="Arial" w:cs="Arial"/>
          <w:b/>
          <w:sz w:val="26"/>
          <w:szCs w:val="26"/>
        </w:rPr>
        <w:t xml:space="preserve">«Энергоэффективность в </w:t>
      </w:r>
      <w:r w:rsidR="00457905" w:rsidRPr="00457905">
        <w:rPr>
          <w:rFonts w:ascii="Arial" w:hAnsi="Arial" w:cs="Arial"/>
          <w:b/>
          <w:sz w:val="26"/>
          <w:szCs w:val="26"/>
        </w:rPr>
        <w:t xml:space="preserve">администрации МО р.п. Первомайский и </w:t>
      </w:r>
      <w:r w:rsidRPr="00457905">
        <w:rPr>
          <w:rFonts w:ascii="Arial" w:hAnsi="Arial" w:cs="Arial"/>
          <w:b/>
          <w:sz w:val="26"/>
          <w:szCs w:val="26"/>
        </w:rPr>
        <w:t xml:space="preserve">муниципальных учреждениях, подведомственных администрации </w:t>
      </w:r>
      <w:r w:rsidR="00457905" w:rsidRPr="00457905">
        <w:rPr>
          <w:rFonts w:ascii="Arial" w:hAnsi="Arial" w:cs="Arial"/>
          <w:b/>
          <w:sz w:val="26"/>
          <w:szCs w:val="26"/>
        </w:rPr>
        <w:t>МО р.п.</w:t>
      </w:r>
      <w:r w:rsidRPr="00457905">
        <w:rPr>
          <w:rFonts w:ascii="Arial" w:hAnsi="Arial" w:cs="Arial"/>
          <w:b/>
          <w:sz w:val="26"/>
          <w:szCs w:val="26"/>
        </w:rPr>
        <w:t xml:space="preserve"> Первом</w:t>
      </w:r>
      <w:r w:rsidR="004523F6" w:rsidRPr="00457905">
        <w:rPr>
          <w:rFonts w:ascii="Arial" w:hAnsi="Arial" w:cs="Arial"/>
          <w:b/>
          <w:sz w:val="26"/>
          <w:szCs w:val="26"/>
        </w:rPr>
        <w:t>айский</w:t>
      </w:r>
      <w:r w:rsidRPr="00457905">
        <w:rPr>
          <w:rFonts w:ascii="Arial" w:hAnsi="Arial" w:cs="Arial"/>
          <w:b/>
          <w:sz w:val="26"/>
          <w:szCs w:val="26"/>
        </w:rPr>
        <w:t>»</w:t>
      </w:r>
      <w:r w:rsidRPr="00457905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457905">
        <w:rPr>
          <w:rFonts w:ascii="Arial" w:hAnsi="Arial" w:cs="Arial"/>
          <w:b/>
          <w:color w:val="000000"/>
          <w:sz w:val="26"/>
          <w:szCs w:val="26"/>
        </w:rPr>
        <w:t>с</w:t>
      </w:r>
      <w:r w:rsidRPr="00457905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1842"/>
        <w:gridCol w:w="993"/>
        <w:gridCol w:w="1134"/>
        <w:gridCol w:w="1275"/>
        <w:gridCol w:w="1560"/>
        <w:gridCol w:w="1701"/>
        <w:gridCol w:w="1247"/>
        <w:gridCol w:w="2409"/>
      </w:tblGrid>
      <w:tr w:rsidR="00D26A18" w:rsidRPr="00D26A18" w:rsidTr="005A7403">
        <w:trPr>
          <w:trHeight w:val="260"/>
          <w:jc w:val="center"/>
        </w:trPr>
        <w:tc>
          <w:tcPr>
            <w:tcW w:w="343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1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09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5A7403">
        <w:trPr>
          <w:trHeight w:val="286"/>
          <w:jc w:val="center"/>
        </w:trPr>
        <w:tc>
          <w:tcPr>
            <w:tcW w:w="343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1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09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5A7403">
        <w:trPr>
          <w:trHeight w:val="1407"/>
          <w:jc w:val="center"/>
        </w:trPr>
        <w:tc>
          <w:tcPr>
            <w:tcW w:w="343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р.п.Первомайский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24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870"/>
          <w:jc w:val="center"/>
        </w:trPr>
        <w:tc>
          <w:tcPr>
            <w:tcW w:w="3432" w:type="dxa"/>
          </w:tcPr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5A66E4" w:rsidRPr="005A66E4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6E4">
              <w:rPr>
                <w:rFonts w:ascii="Arial" w:hAnsi="Arial" w:cs="Arial"/>
                <w:b/>
                <w:sz w:val="24"/>
                <w:szCs w:val="24"/>
              </w:rPr>
              <w:t>2921,0</w:t>
            </w:r>
          </w:p>
        </w:tc>
        <w:tc>
          <w:tcPr>
            <w:tcW w:w="1134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5A66E4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6E4">
              <w:rPr>
                <w:rFonts w:ascii="Arial" w:hAnsi="Arial" w:cs="Arial"/>
                <w:b/>
                <w:sz w:val="24"/>
                <w:szCs w:val="24"/>
              </w:rPr>
              <w:t>2921,0</w:t>
            </w:r>
          </w:p>
        </w:tc>
        <w:tc>
          <w:tcPr>
            <w:tcW w:w="1247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5A66E4" w:rsidRPr="00D26A18" w:rsidRDefault="005A66E4" w:rsidP="005A66E4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  <w:p w:rsidR="005A66E4" w:rsidRPr="00D26A18" w:rsidRDefault="005A66E4" w:rsidP="005A66E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969"/>
          <w:jc w:val="center"/>
        </w:trPr>
        <w:tc>
          <w:tcPr>
            <w:tcW w:w="3432" w:type="dxa"/>
            <w:vMerge w:val="restart"/>
          </w:tcPr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</w:p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5A66E4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5A66E4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пластиковые</w:t>
            </w:r>
          </w:p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 Ремонт кровли</w:t>
            </w:r>
          </w:p>
        </w:tc>
        <w:tc>
          <w:tcPr>
            <w:tcW w:w="1842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997"/>
          <w:jc w:val="center"/>
        </w:trPr>
        <w:tc>
          <w:tcPr>
            <w:tcW w:w="3432" w:type="dxa"/>
            <w:vMerge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A66E4" w:rsidRPr="00D26A18" w:rsidRDefault="005A66E4" w:rsidP="005A6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982"/>
          <w:jc w:val="center"/>
        </w:trPr>
        <w:tc>
          <w:tcPr>
            <w:tcW w:w="3432" w:type="dxa"/>
            <w:vMerge/>
          </w:tcPr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A66E4" w:rsidRPr="00D26A18" w:rsidRDefault="005A66E4" w:rsidP="005A6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320"/>
          <w:jc w:val="center"/>
        </w:trPr>
        <w:tc>
          <w:tcPr>
            <w:tcW w:w="3432" w:type="dxa"/>
            <w:vMerge w:val="restart"/>
          </w:tcPr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2.Ведение и корректировка энергетического паспорта учреждений</w:t>
            </w:r>
          </w:p>
        </w:tc>
        <w:tc>
          <w:tcPr>
            <w:tcW w:w="1842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7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A66E4" w:rsidRPr="00D26A18" w:rsidRDefault="005A66E4" w:rsidP="005A6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328"/>
          <w:jc w:val="center"/>
        </w:trPr>
        <w:tc>
          <w:tcPr>
            <w:tcW w:w="3432" w:type="dxa"/>
            <w:vMerge/>
          </w:tcPr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A66E4" w:rsidRPr="00D26A18" w:rsidRDefault="005A66E4" w:rsidP="005A6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A66E4" w:rsidRPr="00D26A18" w:rsidRDefault="005A66E4" w:rsidP="005A6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A66E4" w:rsidRPr="00D26A18" w:rsidRDefault="005A66E4" w:rsidP="005A6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320"/>
          <w:jc w:val="center"/>
        </w:trPr>
        <w:tc>
          <w:tcPr>
            <w:tcW w:w="3432" w:type="dxa"/>
            <w:vMerge w:val="restart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5A66E4" w:rsidRPr="003470AA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3470AA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A7403" w:rsidRDefault="005A7403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5A7403" w:rsidP="00D26A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4. 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5A7403">
        <w:trPr>
          <w:trHeight w:val="859"/>
          <w:jc w:val="center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5A7403">
        <w:trPr>
          <w:trHeight w:val="320"/>
          <w:jc w:val="center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5A7403">
        <w:trPr>
          <w:trHeight w:val="1913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5A7403">
        <w:trPr>
          <w:trHeight w:val="340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5A7403">
        <w:trPr>
          <w:trHeight w:val="338"/>
          <w:jc w:val="center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5A7403">
        <w:trPr>
          <w:trHeight w:val="32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5A7403">
        <w:trPr>
          <w:trHeight w:val="30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40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72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C93C33" w:rsidRPr="006E5EFE" w:rsidTr="005A7403">
        <w:trPr>
          <w:trHeight w:val="281"/>
          <w:jc w:val="center"/>
        </w:trPr>
        <w:tc>
          <w:tcPr>
            <w:tcW w:w="2076" w:type="dxa"/>
            <w:vMerge w:val="restart"/>
          </w:tcPr>
          <w:p w:rsidR="00C93C33" w:rsidRPr="00D26A18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C93C33" w:rsidRPr="00D26A18" w:rsidRDefault="00C93C33" w:rsidP="00457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«Энергоэффективность в 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администрации МО р.п. </w:t>
            </w:r>
            <w:r w:rsidR="00457905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Первомайский 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 w:rsidR="00457905"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  <w:r w:rsidRPr="00D26A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C93C33" w:rsidRPr="0094632A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C93C33" w:rsidRPr="00C93C33" w:rsidRDefault="005A66E4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2 921,0</w:t>
            </w:r>
          </w:p>
        </w:tc>
        <w:tc>
          <w:tcPr>
            <w:tcW w:w="1134" w:type="dxa"/>
            <w:gridSpan w:val="2"/>
          </w:tcPr>
          <w:p w:rsidR="00C93C33" w:rsidRPr="00C93C33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C33">
              <w:rPr>
                <w:rFonts w:ascii="Arial" w:hAnsi="Arial" w:cs="Arial"/>
                <w:b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</w:tcPr>
          <w:p w:rsidR="00C93C33" w:rsidRPr="00C93C33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C33">
              <w:rPr>
                <w:rFonts w:ascii="Arial" w:hAnsi="Arial" w:cs="Arial"/>
                <w:b/>
                <w:sz w:val="24"/>
                <w:szCs w:val="24"/>
              </w:rPr>
              <w:t>1680,0</w:t>
            </w:r>
          </w:p>
        </w:tc>
        <w:tc>
          <w:tcPr>
            <w:tcW w:w="1164" w:type="dxa"/>
          </w:tcPr>
          <w:p w:rsidR="00C93C33" w:rsidRPr="00C93C33" w:rsidRDefault="005A66E4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791,0</w:t>
            </w:r>
          </w:p>
        </w:tc>
      </w:tr>
      <w:tr w:rsidR="00D26A18" w:rsidRPr="006E5EFE" w:rsidTr="005A7403">
        <w:trPr>
          <w:trHeight w:val="19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5A7403">
        <w:trPr>
          <w:trHeight w:val="34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5A7403">
        <w:trPr>
          <w:trHeight w:val="615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417" w:type="dxa"/>
          </w:tcPr>
          <w:p w:rsidR="00D26A18" w:rsidRPr="00D26A18" w:rsidRDefault="005A66E4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2 921,0</w:t>
            </w:r>
          </w:p>
        </w:tc>
        <w:tc>
          <w:tcPr>
            <w:tcW w:w="1134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  <w:r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D26A18" w:rsidRPr="00D26A18" w:rsidRDefault="00C93C33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64" w:type="dxa"/>
          </w:tcPr>
          <w:p w:rsidR="00D26A18" w:rsidRPr="00D26A18" w:rsidRDefault="005A66E4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791,0</w:t>
            </w:r>
          </w:p>
        </w:tc>
      </w:tr>
      <w:tr w:rsidR="00D26A18" w:rsidRPr="006E5EFE" w:rsidTr="005A7403">
        <w:trPr>
          <w:trHeight w:val="36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5A740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30CF9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30CF9">
        <w:rPr>
          <w:rFonts w:ascii="Arial" w:hAnsi="Arial" w:cs="Arial"/>
          <w:b/>
          <w:sz w:val="24"/>
          <w:szCs w:val="24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4579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4579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4579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DA" w:rsidRDefault="002F77DA" w:rsidP="00A91828">
      <w:r>
        <w:separator/>
      </w:r>
    </w:p>
  </w:endnote>
  <w:endnote w:type="continuationSeparator" w:id="0">
    <w:p w:rsidR="002F77DA" w:rsidRDefault="002F77DA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DA" w:rsidRDefault="002F77DA" w:rsidP="00A91828">
      <w:r>
        <w:separator/>
      </w:r>
    </w:p>
  </w:footnote>
  <w:footnote w:type="continuationSeparator" w:id="0">
    <w:p w:rsidR="002F77DA" w:rsidRDefault="002F77DA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57D0E"/>
    <w:multiLevelType w:val="hybridMultilevel"/>
    <w:tmpl w:val="A570512A"/>
    <w:lvl w:ilvl="0" w:tplc="FB3A98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041EC"/>
    <w:rsid w:val="00024986"/>
    <w:rsid w:val="00030829"/>
    <w:rsid w:val="00044B70"/>
    <w:rsid w:val="000473C8"/>
    <w:rsid w:val="00055E0F"/>
    <w:rsid w:val="00072C01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10261D"/>
    <w:rsid w:val="0012127F"/>
    <w:rsid w:val="00122F0D"/>
    <w:rsid w:val="00147EA1"/>
    <w:rsid w:val="00157BF1"/>
    <w:rsid w:val="00163546"/>
    <w:rsid w:val="00176DA7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4682F"/>
    <w:rsid w:val="00256431"/>
    <w:rsid w:val="00265A96"/>
    <w:rsid w:val="00267F35"/>
    <w:rsid w:val="002869F8"/>
    <w:rsid w:val="00295CEE"/>
    <w:rsid w:val="00296429"/>
    <w:rsid w:val="002B1639"/>
    <w:rsid w:val="002B5FF9"/>
    <w:rsid w:val="002C58CD"/>
    <w:rsid w:val="002E4B58"/>
    <w:rsid w:val="002F3A6F"/>
    <w:rsid w:val="002F7069"/>
    <w:rsid w:val="002F77DA"/>
    <w:rsid w:val="00314008"/>
    <w:rsid w:val="0033219B"/>
    <w:rsid w:val="00332443"/>
    <w:rsid w:val="0034041C"/>
    <w:rsid w:val="0034214C"/>
    <w:rsid w:val="003470AA"/>
    <w:rsid w:val="003745D9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45A2"/>
    <w:rsid w:val="00400134"/>
    <w:rsid w:val="00407CB6"/>
    <w:rsid w:val="00413C3C"/>
    <w:rsid w:val="00417287"/>
    <w:rsid w:val="00425DA1"/>
    <w:rsid w:val="0043462B"/>
    <w:rsid w:val="00443E64"/>
    <w:rsid w:val="00450820"/>
    <w:rsid w:val="004523F6"/>
    <w:rsid w:val="00457905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044C"/>
    <w:rsid w:val="005324D2"/>
    <w:rsid w:val="00570540"/>
    <w:rsid w:val="00580C47"/>
    <w:rsid w:val="005919F6"/>
    <w:rsid w:val="00591B73"/>
    <w:rsid w:val="005A66E4"/>
    <w:rsid w:val="005A7403"/>
    <w:rsid w:val="005C7247"/>
    <w:rsid w:val="005E2A18"/>
    <w:rsid w:val="005E39EE"/>
    <w:rsid w:val="005F3952"/>
    <w:rsid w:val="005F3AEA"/>
    <w:rsid w:val="00610329"/>
    <w:rsid w:val="00613EC0"/>
    <w:rsid w:val="00616E4F"/>
    <w:rsid w:val="006809D6"/>
    <w:rsid w:val="006844EF"/>
    <w:rsid w:val="006958B4"/>
    <w:rsid w:val="006B7804"/>
    <w:rsid w:val="006D16A0"/>
    <w:rsid w:val="006D7932"/>
    <w:rsid w:val="006E7067"/>
    <w:rsid w:val="00707D9F"/>
    <w:rsid w:val="007134D6"/>
    <w:rsid w:val="00716C84"/>
    <w:rsid w:val="007256F1"/>
    <w:rsid w:val="007309F6"/>
    <w:rsid w:val="00732BE9"/>
    <w:rsid w:val="0073719E"/>
    <w:rsid w:val="00744C59"/>
    <w:rsid w:val="007525FD"/>
    <w:rsid w:val="00752ED9"/>
    <w:rsid w:val="00761815"/>
    <w:rsid w:val="0076268D"/>
    <w:rsid w:val="007678F0"/>
    <w:rsid w:val="0078181E"/>
    <w:rsid w:val="00790ED7"/>
    <w:rsid w:val="007B37E1"/>
    <w:rsid w:val="007B4E8F"/>
    <w:rsid w:val="007C7B71"/>
    <w:rsid w:val="007E46E2"/>
    <w:rsid w:val="007E7C00"/>
    <w:rsid w:val="0081317B"/>
    <w:rsid w:val="00814BD9"/>
    <w:rsid w:val="00823D4A"/>
    <w:rsid w:val="0083382A"/>
    <w:rsid w:val="00854C47"/>
    <w:rsid w:val="00871D09"/>
    <w:rsid w:val="00876829"/>
    <w:rsid w:val="008A17B0"/>
    <w:rsid w:val="008C08D4"/>
    <w:rsid w:val="008C770D"/>
    <w:rsid w:val="008D5E03"/>
    <w:rsid w:val="00913BFF"/>
    <w:rsid w:val="00916957"/>
    <w:rsid w:val="009433BE"/>
    <w:rsid w:val="009460C6"/>
    <w:rsid w:val="0094632A"/>
    <w:rsid w:val="0094666A"/>
    <w:rsid w:val="00947326"/>
    <w:rsid w:val="0095131C"/>
    <w:rsid w:val="00951BDF"/>
    <w:rsid w:val="00960A2B"/>
    <w:rsid w:val="00976399"/>
    <w:rsid w:val="00976F53"/>
    <w:rsid w:val="00982CF9"/>
    <w:rsid w:val="00982E60"/>
    <w:rsid w:val="00983DB1"/>
    <w:rsid w:val="009A39E2"/>
    <w:rsid w:val="009B72CC"/>
    <w:rsid w:val="009D3E26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37383"/>
    <w:rsid w:val="00A53945"/>
    <w:rsid w:val="00A64037"/>
    <w:rsid w:val="00A7354E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A15"/>
    <w:rsid w:val="00B2120A"/>
    <w:rsid w:val="00B236EE"/>
    <w:rsid w:val="00B341A7"/>
    <w:rsid w:val="00B35099"/>
    <w:rsid w:val="00B47280"/>
    <w:rsid w:val="00B62135"/>
    <w:rsid w:val="00B62EAE"/>
    <w:rsid w:val="00B67C8D"/>
    <w:rsid w:val="00B75ED2"/>
    <w:rsid w:val="00B80B62"/>
    <w:rsid w:val="00B80BC0"/>
    <w:rsid w:val="00B83CFD"/>
    <w:rsid w:val="00B91361"/>
    <w:rsid w:val="00B91928"/>
    <w:rsid w:val="00B925B8"/>
    <w:rsid w:val="00BD363B"/>
    <w:rsid w:val="00BF7293"/>
    <w:rsid w:val="00C12299"/>
    <w:rsid w:val="00C14352"/>
    <w:rsid w:val="00C17AE2"/>
    <w:rsid w:val="00C21C12"/>
    <w:rsid w:val="00C473B7"/>
    <w:rsid w:val="00C54793"/>
    <w:rsid w:val="00C625CE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4E03"/>
    <w:rsid w:val="00E7215B"/>
    <w:rsid w:val="00E766B6"/>
    <w:rsid w:val="00E95E76"/>
    <w:rsid w:val="00EA3957"/>
    <w:rsid w:val="00EC2A91"/>
    <w:rsid w:val="00EC4246"/>
    <w:rsid w:val="00EC72EF"/>
    <w:rsid w:val="00ED2204"/>
    <w:rsid w:val="00ED3A18"/>
    <w:rsid w:val="00ED7354"/>
    <w:rsid w:val="00EE60B1"/>
    <w:rsid w:val="00EE637E"/>
    <w:rsid w:val="00F02ADF"/>
    <w:rsid w:val="00F10989"/>
    <w:rsid w:val="00F22709"/>
    <w:rsid w:val="00F23D39"/>
    <w:rsid w:val="00F30CF9"/>
    <w:rsid w:val="00F313BA"/>
    <w:rsid w:val="00F319B3"/>
    <w:rsid w:val="00F341ED"/>
    <w:rsid w:val="00F57772"/>
    <w:rsid w:val="00F63131"/>
    <w:rsid w:val="00F914AB"/>
    <w:rsid w:val="00FA5599"/>
    <w:rsid w:val="00FA72D1"/>
    <w:rsid w:val="00FB4CAD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D4068-C96A-48A0-982C-354E701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52ED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52ED9"/>
  </w:style>
  <w:style w:type="character" w:customStyle="1" w:styleId="af1">
    <w:name w:val="Текст примечания Знак"/>
    <w:basedOn w:val="a0"/>
    <w:link w:val="af0"/>
    <w:semiHidden/>
    <w:rsid w:val="00752ED9"/>
  </w:style>
  <w:style w:type="paragraph" w:styleId="af2">
    <w:name w:val="annotation subject"/>
    <w:basedOn w:val="af0"/>
    <w:next w:val="af0"/>
    <w:link w:val="af3"/>
    <w:semiHidden/>
    <w:unhideWhenUsed/>
    <w:rsid w:val="00752ED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52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3</cp:revision>
  <cp:lastPrinted>2018-07-13T11:41:00Z</cp:lastPrinted>
  <dcterms:created xsi:type="dcterms:W3CDTF">2022-02-11T10:05:00Z</dcterms:created>
  <dcterms:modified xsi:type="dcterms:W3CDTF">2022-02-11T10:05:00Z</dcterms:modified>
</cp:coreProperties>
</file>