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>Приложение 2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>к Постановлению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C218DB">
        <w:rPr>
          <w:rFonts w:ascii="Arial" w:hAnsi="Arial" w:cs="Arial"/>
          <w:bCs/>
          <w:sz w:val="24"/>
          <w:szCs w:val="24"/>
        </w:rPr>
        <w:t>МО р.п. Первомайский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 xml:space="preserve">от </w:t>
      </w:r>
      <w:r w:rsidR="00C218DB">
        <w:rPr>
          <w:rFonts w:ascii="Arial" w:hAnsi="Arial" w:cs="Arial"/>
          <w:bCs/>
          <w:sz w:val="24"/>
          <w:szCs w:val="24"/>
        </w:rPr>
        <w:t>_______</w:t>
      </w:r>
      <w:r w:rsidRPr="00C218DB">
        <w:rPr>
          <w:rFonts w:ascii="Arial" w:hAnsi="Arial" w:cs="Arial"/>
          <w:bCs/>
          <w:sz w:val="24"/>
          <w:szCs w:val="24"/>
        </w:rPr>
        <w:t xml:space="preserve"> N </w:t>
      </w:r>
      <w:r w:rsidR="00C218DB">
        <w:rPr>
          <w:rFonts w:ascii="Arial" w:hAnsi="Arial" w:cs="Arial"/>
          <w:bCs/>
          <w:sz w:val="24"/>
          <w:szCs w:val="24"/>
        </w:rPr>
        <w:t>______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Руководителю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(полное наименование инвестора,   (уполномоченный орган)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представляющего заявление, или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на фирменном бланке ЮЛ или ИП)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Заявление</w:t>
      </w: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на оказание информационно-консультационного и организационного</w:t>
      </w: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сопровождения инвестиционного проекта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В    целях    реализации   инвестиционного   проекта   прошу   провести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информационно-консультационное      и     организационное     сопровождение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инвестиционного проекта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                           (наименование инвестиционного проекта)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7A2" w:rsidRDefault="002437A2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7A2" w:rsidRDefault="002437A2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7D2D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Информация об инвесторе</w:t>
      </w:r>
    </w:p>
    <w:tbl>
      <w:tblPr>
        <w:tblW w:w="94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989"/>
      </w:tblGrid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Полное наименование инвестора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Сокращенное наименование инвестора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Телефон, факс, e-mail, сайт в сети "Интернет"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Должность, Ф.И.О., телефон, факс, e-mail контактного лица от организации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II. Цель обращения:</w:t>
      </w:r>
    </w:p>
    <w:p w:rsidR="00E902EC" w:rsidRPr="002437A2" w:rsidRDefault="00E902EC" w:rsidP="00E902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Рассмотрение возможности оказания поддержки в реализации инвестиционного проекта в форме: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989"/>
      </w:tblGrid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Формы поддержки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Нужное отметить "V"</w:t>
            </w:r>
          </w:p>
        </w:tc>
      </w:tr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 Предоставление информационно-консультационной поддержки, в т.ч.: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1.1. обеспечение инвестора информацией о возможностях размещения инвестиционного проекта (инвестиционные площадки, организации, готовые рассматривать предложения о сотрудничестве, и т.д.), информацией о социально-экономическом положении, кадровом потенциале муниципального образования, транспортных схемах и т.д.;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1.2. предоставление информации о возможных инструментах поддержки инвестиционной деятельности;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1.3. консультирование инвестора по вопросам, связанным с реализацией инвестиционного</w:t>
            </w:r>
            <w:r w:rsidR="00A174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проекта, о потенциальных возможностях, которые инвестор может использовать при реализации</w:t>
            </w:r>
            <w:r w:rsidR="00A174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инвестиционного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проекта (кооперация с существующими предприятиями, функционирующими в муниципальном образовании, и т.д.);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1.4. обеспечение инвестора информацией о возможных льготах и гарантиях;</w:t>
            </w:r>
          </w:p>
          <w:p w:rsidR="00E902EC" w:rsidRDefault="00E902EC" w:rsidP="0024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1.5. размещение инвестиционного проекта на </w:t>
            </w:r>
            <w:r w:rsidR="002437A2">
              <w:rPr>
                <w:rFonts w:ascii="Arial" w:hAnsi="Arial" w:cs="Arial"/>
                <w:bCs/>
                <w:sz w:val="24"/>
                <w:szCs w:val="24"/>
              </w:rPr>
              <w:t>сайте администрации МО р.п. Первомайский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 Организационная поддержка, в т.ч. оказание содействия: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2.1. в организации осмотра инвестором инвестиционных площадок, проведении переговоров с собственниками площадок, с ресурсоснабжающими компаниями, потенциальными партнерами и т.д.;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2.2. в оперативном рассмотрении обращений инвестора в администрацию </w:t>
            </w:r>
            <w:r w:rsidR="002437A2" w:rsidRPr="002437A2">
              <w:rPr>
                <w:rFonts w:ascii="Arial" w:hAnsi="Arial" w:cs="Arial"/>
                <w:bCs/>
                <w:sz w:val="24"/>
                <w:szCs w:val="24"/>
              </w:rPr>
              <w:t>МО р.п. Первомайский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, в том числе за получением обязательных разрешений (разрешение на строительство, разрешение на ввод в эксплуатацию и т.д.);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2.4. в оперативном решении вопросов, возникающих в ходе подготовки и реализации инвестиционного проекта;</w:t>
            </w:r>
          </w:p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2.5. в организации переговоров, встреч, совещаний, консультаций, направленных на решение вопросов, возникающих в процессе подготовки и реализации инвестиционного проекта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III. Информация об инвестиционном проекте:</w:t>
      </w: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896"/>
        <w:gridCol w:w="3061"/>
      </w:tblGrid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Значение</w:t>
            </w: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Стадия проработки проекта, имеющиеся документы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Предполагаемое место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Наличие/отсутствие земельного участка для реализации проекта (при наличии указать права на земельный участок, кадастровый номер,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геокоординаты (с яндекс-карты)/при отсутствии - необходимые параметры (характеристики))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Объем инвестиционных вложений по проекту, тыс. руб., в том числе: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привлеченный средства,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ожидаемая поддержка за счет средств бюджета,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не определен источник финансирования (необходимо изыскать),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Срок реализации инвестиционного проекта, в том числе: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подготовительный период (выбор места, разработка ПСД и РД, экспертиза, разрешение на строительство),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период строительства (реконструкции),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ввод объекта в эксплуатацию, месяц,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Срок выхода на проектную мощность, месяц,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Плановый срок окупаемости инвестиционного проекта: включает в себя период со дня начала финансирования по проекту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 натуральном выражении в год, ед. продукции (работ, услуг)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 стоимостном выражении в год,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Количество рабочих мест, создаваемых в ходе реализации инвестиционного проекта, всего (ед.), в том числе по годам (этапам)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Налоговые и прочие отчисления в бюджеты различных уровней бюджетной системы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 после реализации проекта (тыс. рублей), в том числе по годам (этапам)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2437A2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E902EC" w:rsidRPr="002437A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     _________________     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(должность руководителя)    (подпись)          (инициалы, фамилия)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                                                 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(дата</w:t>
      </w:r>
      <w:r w:rsidR="002437A2" w:rsidRPr="002437A2">
        <w:rPr>
          <w:rFonts w:ascii="Arial" w:hAnsi="Arial" w:cs="Arial"/>
          <w:sz w:val="24"/>
          <w:szCs w:val="24"/>
        </w:rPr>
        <w:t>)</w:t>
      </w:r>
    </w:p>
    <w:p w:rsidR="00E902EC" w:rsidRPr="00B66F36" w:rsidRDefault="00E902EC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7275" w:rsidRDefault="00627275" w:rsidP="00627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559A1" w:rsidRPr="00B66F36" w:rsidRDefault="005C1DB0">
      <w:pPr>
        <w:rPr>
          <w:rFonts w:ascii="Arial" w:hAnsi="Arial" w:cs="Arial"/>
          <w:sz w:val="24"/>
          <w:szCs w:val="24"/>
        </w:rPr>
      </w:pPr>
    </w:p>
    <w:sectPr w:rsidR="005559A1" w:rsidRPr="00B66F36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B0" w:rsidRDefault="005C1DB0" w:rsidP="002437A2">
      <w:pPr>
        <w:spacing w:after="0" w:line="240" w:lineRule="auto"/>
      </w:pPr>
      <w:r>
        <w:separator/>
      </w:r>
    </w:p>
  </w:endnote>
  <w:endnote w:type="continuationSeparator" w:id="0">
    <w:p w:rsidR="005C1DB0" w:rsidRDefault="005C1DB0" w:rsidP="0024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B0" w:rsidRDefault="005C1DB0" w:rsidP="002437A2">
      <w:pPr>
        <w:spacing w:after="0" w:line="240" w:lineRule="auto"/>
      </w:pPr>
      <w:r>
        <w:separator/>
      </w:r>
    </w:p>
  </w:footnote>
  <w:footnote w:type="continuationSeparator" w:id="0">
    <w:p w:rsidR="005C1DB0" w:rsidRDefault="005C1DB0" w:rsidP="0024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673"/>
    <w:multiLevelType w:val="hybridMultilevel"/>
    <w:tmpl w:val="51D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E2"/>
    <w:rsid w:val="00005E49"/>
    <w:rsid w:val="00020105"/>
    <w:rsid w:val="0009783B"/>
    <w:rsid w:val="000F06CA"/>
    <w:rsid w:val="001535C5"/>
    <w:rsid w:val="00167957"/>
    <w:rsid w:val="00193F56"/>
    <w:rsid w:val="00195627"/>
    <w:rsid w:val="001A50A9"/>
    <w:rsid w:val="002437A2"/>
    <w:rsid w:val="00262BF0"/>
    <w:rsid w:val="002706C5"/>
    <w:rsid w:val="00296D6C"/>
    <w:rsid w:val="002A1367"/>
    <w:rsid w:val="003C1D50"/>
    <w:rsid w:val="003E634A"/>
    <w:rsid w:val="003E6AC6"/>
    <w:rsid w:val="0048011D"/>
    <w:rsid w:val="004B2BBD"/>
    <w:rsid w:val="005824E2"/>
    <w:rsid w:val="005A18C7"/>
    <w:rsid w:val="005A70A9"/>
    <w:rsid w:val="005C1DB0"/>
    <w:rsid w:val="005D67D4"/>
    <w:rsid w:val="00627275"/>
    <w:rsid w:val="006600D9"/>
    <w:rsid w:val="00676ADE"/>
    <w:rsid w:val="006812FD"/>
    <w:rsid w:val="006D1801"/>
    <w:rsid w:val="007A40C0"/>
    <w:rsid w:val="007D2DD7"/>
    <w:rsid w:val="00835894"/>
    <w:rsid w:val="00850777"/>
    <w:rsid w:val="008A750A"/>
    <w:rsid w:val="008D51DD"/>
    <w:rsid w:val="0091039E"/>
    <w:rsid w:val="00913BD9"/>
    <w:rsid w:val="009B6FE8"/>
    <w:rsid w:val="00A17424"/>
    <w:rsid w:val="00A34311"/>
    <w:rsid w:val="00AA6F8F"/>
    <w:rsid w:val="00AB5391"/>
    <w:rsid w:val="00AF5CC0"/>
    <w:rsid w:val="00B66F36"/>
    <w:rsid w:val="00BF0293"/>
    <w:rsid w:val="00C218DB"/>
    <w:rsid w:val="00CB50F1"/>
    <w:rsid w:val="00CD27B1"/>
    <w:rsid w:val="00D10E59"/>
    <w:rsid w:val="00D12F76"/>
    <w:rsid w:val="00D34B1A"/>
    <w:rsid w:val="00D40B3E"/>
    <w:rsid w:val="00DD0CFA"/>
    <w:rsid w:val="00E338EF"/>
    <w:rsid w:val="00E5049D"/>
    <w:rsid w:val="00E504DB"/>
    <w:rsid w:val="00E902EC"/>
    <w:rsid w:val="00EB6D8F"/>
    <w:rsid w:val="00EC63DA"/>
    <w:rsid w:val="00F60C40"/>
    <w:rsid w:val="00F700E8"/>
    <w:rsid w:val="00F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16BB2-2602-4CCC-894F-808F50AA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7A2"/>
  </w:style>
  <w:style w:type="paragraph" w:styleId="a6">
    <w:name w:val="footer"/>
    <w:basedOn w:val="a"/>
    <w:link w:val="a7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7A2"/>
  </w:style>
  <w:style w:type="paragraph" w:styleId="a8">
    <w:name w:val="Balloon Text"/>
    <w:basedOn w:val="a"/>
    <w:link w:val="a9"/>
    <w:uiPriority w:val="99"/>
    <w:semiHidden/>
    <w:unhideWhenUsed/>
    <w:rsid w:val="00E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Алёна Викторовна</cp:lastModifiedBy>
  <cp:revision>3</cp:revision>
  <cp:lastPrinted>2019-02-06T09:43:00Z</cp:lastPrinted>
  <dcterms:created xsi:type="dcterms:W3CDTF">2022-02-10T07:29:00Z</dcterms:created>
  <dcterms:modified xsi:type="dcterms:W3CDTF">2022-02-10T07:29:00Z</dcterms:modified>
</cp:coreProperties>
</file>