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7BFE" w14:textId="77777777" w:rsidR="0037701A" w:rsidRPr="0037701A" w:rsidRDefault="0037701A" w:rsidP="00286DD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14:paraId="449B7BFF" w14:textId="77777777" w:rsidR="00286DD7" w:rsidRPr="0037701A" w:rsidRDefault="00286DD7" w:rsidP="00286DD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37701A">
        <w:rPr>
          <w:rFonts w:ascii="Arial" w:eastAsia="MS Mincho" w:hAnsi="Arial" w:cs="Arial"/>
          <w:sz w:val="24"/>
          <w:szCs w:val="24"/>
        </w:rPr>
        <w:t>Приложение № 1</w:t>
      </w:r>
    </w:p>
    <w:p w14:paraId="449B7C00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к </w:t>
      </w:r>
      <w:r w:rsidRPr="0037701A">
        <w:rPr>
          <w:rFonts w:ascii="Arial" w:eastAsia="MS Mincho" w:hAnsi="Arial" w:cs="Arial"/>
          <w:sz w:val="24"/>
          <w:szCs w:val="24"/>
          <w:lang w:eastAsia="x-none"/>
        </w:rPr>
        <w:t>А</w:t>
      </w:r>
      <w:proofErr w:type="spellStart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>дминистративному</w:t>
      </w:r>
      <w:proofErr w:type="spellEnd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 регламенту</w:t>
      </w:r>
    </w:p>
    <w:p w14:paraId="449B7C01" w14:textId="77777777" w:rsidR="00286DD7" w:rsidRPr="0037701A" w:rsidRDefault="00286DD7" w:rsidP="00286DD7">
      <w:pPr>
        <w:pStyle w:val="af2"/>
        <w:jc w:val="center"/>
        <w:rPr>
          <w:rFonts w:ascii="Arial" w:eastAsia="MS Mincho" w:hAnsi="Arial" w:cs="Arial"/>
          <w:sz w:val="24"/>
          <w:szCs w:val="24"/>
        </w:rPr>
      </w:pPr>
    </w:p>
    <w:p w14:paraId="449B7C02" w14:textId="77777777" w:rsidR="00286DD7" w:rsidRPr="0037701A" w:rsidRDefault="00286DD7" w:rsidP="00286DD7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  <w:r w:rsidRPr="0037701A">
        <w:rPr>
          <w:rFonts w:ascii="Arial" w:eastAsia="MS Mincho" w:hAnsi="Arial" w:cs="Arial"/>
          <w:b/>
          <w:sz w:val="24"/>
          <w:szCs w:val="24"/>
        </w:rPr>
        <w:t>ФОРМА ЗАЯВЛЕНИЯ</w:t>
      </w:r>
    </w:p>
    <w:p w14:paraId="449B7C03" w14:textId="77777777" w:rsidR="00286DD7" w:rsidRPr="0037701A" w:rsidRDefault="00286DD7" w:rsidP="00286D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7701A">
        <w:rPr>
          <w:rFonts w:ascii="Arial" w:hAnsi="Arial" w:cs="Arial"/>
          <w:b/>
          <w:sz w:val="24"/>
          <w:szCs w:val="24"/>
          <w:lang w:eastAsia="en-US"/>
        </w:rPr>
        <w:t xml:space="preserve">о выдаче разрешения на использование земель </w:t>
      </w:r>
      <w:r w:rsidRPr="0037701A">
        <w:rPr>
          <w:rFonts w:ascii="Arial" w:eastAsia="Times New Roman" w:hAnsi="Arial" w:cs="Arial"/>
          <w:b/>
          <w:sz w:val="24"/>
          <w:szCs w:val="24"/>
        </w:rPr>
        <w:t>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14:paraId="449B7C04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05" w14:textId="77777777" w:rsidR="00286DD7" w:rsidRPr="0037701A" w:rsidRDefault="0037701A" w:rsidP="00286DD7">
      <w:pPr>
        <w:widowControl w:val="0"/>
        <w:autoSpaceDE w:val="0"/>
        <w:autoSpaceDN w:val="0"/>
        <w:adjustRightInd w:val="0"/>
        <w:ind w:left="4253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Главе</w:t>
      </w:r>
      <w:r w:rsidR="00286DD7"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администраци</w:t>
      </w: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и</w:t>
      </w:r>
      <w:r w:rsidR="00286DD7"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МО </w:t>
      </w:r>
      <w:proofErr w:type="spellStart"/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р.п</w:t>
      </w:r>
      <w:proofErr w:type="spellEnd"/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. Первомайский</w:t>
      </w:r>
      <w:r w:rsidR="00286DD7"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Щекинск</w:t>
      </w: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ого</w:t>
      </w:r>
      <w:r w:rsidR="00286DD7"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район</w:t>
      </w: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а</w:t>
      </w:r>
      <w:r w:rsidR="00286DD7"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</w:p>
    <w:p w14:paraId="449B7C06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от________</w:t>
      </w:r>
      <w:r w:rsid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____________________________</w:t>
      </w: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</w:p>
    <w:p w14:paraId="449B7C07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center"/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  <w:t>фамилия, имя и (при наличии) отчество</w:t>
      </w:r>
    </w:p>
    <w:p w14:paraId="449B7C08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место жительства: __________</w:t>
      </w:r>
      <w:r w:rsid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____________________________</w:t>
      </w:r>
    </w:p>
    <w:p w14:paraId="449B7C09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center"/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  <w:t>(индекс, страна/республика, край, область, населенный пункт, улица, дом, корпус, квартира)</w:t>
      </w:r>
    </w:p>
    <w:p w14:paraId="449B7C0A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реквизиты документа, удостоверяющего личность </w:t>
      </w:r>
      <w:proofErr w:type="gramStart"/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гражданина:_</w:t>
      </w:r>
      <w:proofErr w:type="gramEnd"/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 __________</w:t>
      </w:r>
      <w:r w:rsid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____________________________</w:t>
      </w:r>
    </w:p>
    <w:p w14:paraId="449B7C0B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center"/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  <w:t>наименование документа</w:t>
      </w:r>
    </w:p>
    <w:p w14:paraId="449B7C0C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серия ___________ номер _____________ выдан «_____» __________________ года</w:t>
      </w:r>
    </w:p>
    <w:p w14:paraId="449B7C0D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</w:t>
      </w:r>
      <w:r w:rsid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____________________________</w:t>
      </w:r>
    </w:p>
    <w:p w14:paraId="449B7C0E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center"/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  <w:t>(кем выдан)</w:t>
      </w:r>
    </w:p>
    <w:p w14:paraId="449B7C0F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center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proofErr w:type="gramStart"/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от  _</w:t>
      </w:r>
      <w:proofErr w:type="gramEnd"/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__________________________________    </w:t>
      </w:r>
      <w:r w:rsidRPr="0037701A">
        <w:rPr>
          <w:rFonts w:ascii="Arial" w:eastAsia="Droid Sans Fallback" w:hAnsi="Arial" w:cs="Arial"/>
          <w:i/>
          <w:kern w:val="1"/>
          <w:sz w:val="24"/>
          <w:szCs w:val="24"/>
          <w:lang w:bidi="hi-IN"/>
        </w:rPr>
        <w:t>наименование юридического лица</w:t>
      </w:r>
    </w:p>
    <w:p w14:paraId="449B7C10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место нахождения юридического </w:t>
      </w:r>
      <w:proofErr w:type="gramStart"/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лица:_</w:t>
      </w:r>
      <w:proofErr w:type="gramEnd"/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_____</w:t>
      </w:r>
      <w:r w:rsidR="00817203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</w:t>
      </w:r>
    </w:p>
    <w:p w14:paraId="449B7C11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left="4253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</w:t>
      </w:r>
      <w:r w:rsidR="00817203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</w:t>
      </w: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____</w:t>
      </w:r>
    </w:p>
    <w:p w14:paraId="449B7C12" w14:textId="77777777" w:rsidR="00286DD7" w:rsidRPr="0037701A" w:rsidRDefault="00286DD7" w:rsidP="00286DD7">
      <w:pPr>
        <w:widowControl w:val="0"/>
        <w:autoSpaceDE w:val="0"/>
        <w:autoSpaceDN w:val="0"/>
        <w:ind w:left="4253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идентификационный номер налогоплат</w:t>
      </w:r>
      <w:r w:rsidR="00817203">
        <w:rPr>
          <w:rFonts w:ascii="Arial" w:eastAsia="Droid Sans Fallback" w:hAnsi="Arial" w:cs="Arial"/>
          <w:kern w:val="1"/>
          <w:sz w:val="24"/>
          <w:szCs w:val="24"/>
          <w:lang w:bidi="hi-IN"/>
        </w:rPr>
        <w:t>ельщика_____________________</w:t>
      </w:r>
    </w:p>
    <w:p w14:paraId="449B7C13" w14:textId="77777777" w:rsidR="00286DD7" w:rsidRPr="0037701A" w:rsidRDefault="00EF2338" w:rsidP="00286DD7">
      <w:pPr>
        <w:widowControl w:val="0"/>
        <w:autoSpaceDE w:val="0"/>
        <w:autoSpaceDN w:val="0"/>
        <w:ind w:left="4253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hyperlink r:id="rId8" w:history="1"/>
      <w:r w:rsidR="00286DD7"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Почтовый адрес и (или) адрес электронной почты для связи с заявителем __________</w:t>
      </w:r>
      <w:r w:rsidR="00817203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____________________________</w:t>
      </w:r>
    </w:p>
    <w:p w14:paraId="449B7C14" w14:textId="77777777" w:rsidR="00286DD7" w:rsidRPr="0037701A" w:rsidRDefault="00286DD7" w:rsidP="00286DD7">
      <w:pPr>
        <w:widowControl w:val="0"/>
        <w:autoSpaceDE w:val="0"/>
        <w:autoSpaceDN w:val="0"/>
        <w:ind w:left="4253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bidi="hi-IN"/>
        </w:rPr>
        <w:t>Телефон заявителя (представителя) __________</w:t>
      </w:r>
      <w:r w:rsidR="00817203">
        <w:rPr>
          <w:rFonts w:ascii="Arial" w:eastAsia="Droid Sans Fallback" w:hAnsi="Arial" w:cs="Arial"/>
          <w:kern w:val="1"/>
          <w:sz w:val="24"/>
          <w:szCs w:val="24"/>
          <w:lang w:bidi="hi-IN"/>
        </w:rPr>
        <w:t>____________________________</w:t>
      </w:r>
    </w:p>
    <w:p w14:paraId="449B7C15" w14:textId="77777777" w:rsidR="00286DD7" w:rsidRPr="0037701A" w:rsidRDefault="00286DD7" w:rsidP="00286DD7">
      <w:pPr>
        <w:widowControl w:val="0"/>
        <w:jc w:val="center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</w:p>
    <w:p w14:paraId="449B7C16" w14:textId="77777777" w:rsidR="00286DD7" w:rsidRPr="0037701A" w:rsidRDefault="00286DD7" w:rsidP="00286DD7">
      <w:pPr>
        <w:widowControl w:val="0"/>
        <w:jc w:val="center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>ЗАЯВЛЕНИЕ</w:t>
      </w:r>
    </w:p>
    <w:p w14:paraId="449B7C17" w14:textId="77777777" w:rsidR="00286DD7" w:rsidRPr="0037701A" w:rsidRDefault="00286DD7" w:rsidP="00286DD7">
      <w:pPr>
        <w:widowControl w:val="0"/>
        <w:jc w:val="center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 xml:space="preserve">о выдаче разрешения на использование земель или земельного участка, </w:t>
      </w:r>
    </w:p>
    <w:p w14:paraId="449B7C18" w14:textId="77777777" w:rsidR="00286DD7" w:rsidRPr="0037701A" w:rsidRDefault="00286DD7" w:rsidP="00286DD7">
      <w:pPr>
        <w:widowControl w:val="0"/>
        <w:jc w:val="center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 xml:space="preserve">которые находятся в государственной или муниципальной собственности, </w:t>
      </w:r>
    </w:p>
    <w:p w14:paraId="449B7C19" w14:textId="77777777" w:rsidR="00286DD7" w:rsidRPr="0037701A" w:rsidRDefault="00286DD7" w:rsidP="00286DD7">
      <w:pPr>
        <w:widowControl w:val="0"/>
        <w:jc w:val="center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 xml:space="preserve">без предоставления земельных участков и установления сервитута, </w:t>
      </w:r>
    </w:p>
    <w:p w14:paraId="449B7C1A" w14:textId="77777777" w:rsidR="00286DD7" w:rsidRPr="0037701A" w:rsidRDefault="00286DD7" w:rsidP="00286DD7">
      <w:pPr>
        <w:widowControl w:val="0"/>
        <w:jc w:val="center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37701A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>публичного сервитута</w:t>
      </w:r>
    </w:p>
    <w:p w14:paraId="449B7C1B" w14:textId="77777777" w:rsidR="00286DD7" w:rsidRPr="0037701A" w:rsidRDefault="00286DD7" w:rsidP="00286D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49B7C1C" w14:textId="77777777" w:rsidR="00286DD7" w:rsidRPr="0037701A" w:rsidRDefault="00286DD7" w:rsidP="00286D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</w:rPr>
        <w:t xml:space="preserve">В соответствии со статьей 39.33 Земельного кодекса Российской Федерации прошу выдать </w:t>
      </w:r>
      <w:r w:rsidRPr="0037701A">
        <w:rPr>
          <w:rFonts w:ascii="Arial" w:hAnsi="Arial" w:cs="Arial"/>
          <w:sz w:val="24"/>
          <w:szCs w:val="24"/>
          <w:lang w:eastAsia="en-US"/>
        </w:rPr>
        <w:t xml:space="preserve">разрешение на использование земель или земельных участков, </w:t>
      </w:r>
      <w:r w:rsidRPr="0037701A">
        <w:rPr>
          <w:rFonts w:ascii="Arial" w:hAnsi="Arial" w:cs="Arial"/>
          <w:sz w:val="24"/>
          <w:szCs w:val="24"/>
          <w:lang w:eastAsia="en-US"/>
        </w:rPr>
        <w:lastRenderedPageBreak/>
        <w:t>находящихся в государственной или муниципальной собственности, без предоставления земельных участков и устан</w:t>
      </w:r>
      <w:r w:rsidR="00817203">
        <w:rPr>
          <w:rFonts w:ascii="Arial" w:hAnsi="Arial" w:cs="Arial"/>
          <w:sz w:val="24"/>
          <w:szCs w:val="24"/>
          <w:lang w:eastAsia="en-US"/>
        </w:rPr>
        <w:t>овления сервитутов_______________</w:t>
      </w:r>
    </w:p>
    <w:p w14:paraId="449B7C1D" w14:textId="77777777" w:rsidR="00286DD7" w:rsidRPr="0037701A" w:rsidRDefault="00286DD7" w:rsidP="00286DD7">
      <w:pPr>
        <w:tabs>
          <w:tab w:val="left" w:pos="3686"/>
        </w:tabs>
        <w:jc w:val="right"/>
        <w:rPr>
          <w:rFonts w:ascii="Arial" w:hAnsi="Arial" w:cs="Arial"/>
          <w:i/>
          <w:sz w:val="24"/>
          <w:szCs w:val="24"/>
        </w:rPr>
      </w:pPr>
      <w:r w:rsidRPr="0037701A">
        <w:rPr>
          <w:rFonts w:ascii="Arial" w:hAnsi="Arial" w:cs="Arial"/>
          <w:i/>
          <w:sz w:val="24"/>
          <w:szCs w:val="24"/>
        </w:rPr>
        <w:t>(указать адрес месторасположения земель/ земельного участка и кадастровый номер (при наличии))</w:t>
      </w:r>
    </w:p>
    <w:p w14:paraId="449B7C1E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 xml:space="preserve">Предполагаемая цель </w:t>
      </w:r>
      <w:proofErr w:type="gramStart"/>
      <w:r w:rsidRPr="0037701A">
        <w:rPr>
          <w:rFonts w:ascii="Arial" w:hAnsi="Arial" w:cs="Arial"/>
          <w:sz w:val="24"/>
          <w:szCs w:val="24"/>
          <w:lang w:eastAsia="en-US"/>
        </w:rPr>
        <w:t>использования:_</w:t>
      </w:r>
      <w:proofErr w:type="gramEnd"/>
      <w:r w:rsidRPr="0037701A">
        <w:rPr>
          <w:rFonts w:ascii="Arial" w:hAnsi="Arial" w:cs="Arial"/>
          <w:sz w:val="24"/>
          <w:szCs w:val="24"/>
          <w:lang w:eastAsia="en-US"/>
        </w:rPr>
        <w:t>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</w:t>
      </w:r>
    </w:p>
    <w:p w14:paraId="449B7C1F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>_____________________________________________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_________________________</w:t>
      </w:r>
    </w:p>
    <w:p w14:paraId="449B7C20" w14:textId="77777777" w:rsidR="00286DD7" w:rsidRDefault="00286DD7" w:rsidP="0081720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37701A">
        <w:rPr>
          <w:rFonts w:ascii="Arial" w:hAnsi="Arial" w:cs="Arial"/>
          <w:i/>
          <w:sz w:val="24"/>
          <w:szCs w:val="24"/>
        </w:rPr>
        <w:t>(указать в соответствии с п. 1-4, 6 ст</w:t>
      </w:r>
      <w:r w:rsidR="00817203">
        <w:rPr>
          <w:rFonts w:ascii="Arial" w:hAnsi="Arial" w:cs="Arial"/>
          <w:i/>
          <w:sz w:val="24"/>
          <w:szCs w:val="24"/>
        </w:rPr>
        <w:t>. 39.33 Земельного кодекса РФ)</w:t>
      </w:r>
    </w:p>
    <w:p w14:paraId="449B7C21" w14:textId="77777777" w:rsidR="00817203" w:rsidRPr="00817203" w:rsidRDefault="00817203" w:rsidP="0081720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14:paraId="449B7C22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>Сведения об объекте, предполагаемом для размещения, в том числе вид объекта: _____________________________________________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_________________________</w:t>
      </w:r>
    </w:p>
    <w:p w14:paraId="449B7C23" w14:textId="77777777" w:rsidR="00286DD7" w:rsidRPr="0037701A" w:rsidRDefault="00286DD7" w:rsidP="00286DD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37701A">
        <w:rPr>
          <w:rFonts w:ascii="Arial" w:hAnsi="Arial" w:cs="Arial"/>
          <w:i/>
          <w:sz w:val="24"/>
          <w:szCs w:val="24"/>
        </w:rPr>
        <w:t xml:space="preserve">(указать в соответствии с постановлением Правительства Российской Федерации от 03.12.2014 № 1300            </w:t>
      </w:r>
      <w:proofErr w:type="gramStart"/>
      <w:r w:rsidRPr="0037701A">
        <w:rPr>
          <w:rFonts w:ascii="Arial" w:hAnsi="Arial" w:cs="Arial"/>
          <w:i/>
          <w:sz w:val="24"/>
          <w:szCs w:val="24"/>
        </w:rPr>
        <w:t xml:space="preserve">   «</w:t>
      </w:r>
      <w:proofErr w:type="gramEnd"/>
      <w:r w:rsidRPr="0037701A">
        <w:rPr>
          <w:rFonts w:ascii="Arial" w:hAnsi="Arial" w:cs="Arial"/>
          <w:i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14:paraId="449B7C24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49B7C25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>Срок использования земель: ____________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___________________________</w:t>
      </w:r>
    </w:p>
    <w:p w14:paraId="449B7C26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>_____________________________________________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_________________________</w:t>
      </w:r>
    </w:p>
    <w:p w14:paraId="449B7C27" w14:textId="77777777" w:rsidR="00286DD7" w:rsidRPr="0037701A" w:rsidRDefault="00286DD7" w:rsidP="00286DD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37701A">
        <w:rPr>
          <w:rFonts w:ascii="Arial" w:hAnsi="Arial" w:cs="Arial"/>
          <w:i/>
          <w:sz w:val="24"/>
          <w:szCs w:val="24"/>
        </w:rPr>
        <w:t>(указать в соответствии с п. 3.5.4. Административного регламента)</w:t>
      </w:r>
    </w:p>
    <w:p w14:paraId="449B7C28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49B7C29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 xml:space="preserve">Информация о необходимости осуществления рубок деревьев, </w:t>
      </w:r>
      <w:proofErr w:type="gramStart"/>
      <w:r w:rsidRPr="0037701A">
        <w:rPr>
          <w:rFonts w:ascii="Arial" w:hAnsi="Arial" w:cs="Arial"/>
          <w:sz w:val="24"/>
          <w:szCs w:val="24"/>
          <w:lang w:eastAsia="en-US"/>
        </w:rPr>
        <w:t>кустарников:_</w:t>
      </w:r>
      <w:proofErr w:type="gramEnd"/>
      <w:r w:rsidRPr="0037701A"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__________________________</w:t>
      </w:r>
    </w:p>
    <w:p w14:paraId="449B7C2A" w14:textId="77777777" w:rsidR="00286DD7" w:rsidRPr="0037701A" w:rsidRDefault="00286DD7" w:rsidP="00286DD7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="Arial" w:hAnsi="Arial" w:cs="Arial"/>
          <w:sz w:val="24"/>
          <w:szCs w:val="24"/>
          <w:lang w:eastAsia="en-US"/>
        </w:rPr>
      </w:pPr>
      <w:r w:rsidRPr="0037701A">
        <w:rPr>
          <w:rFonts w:ascii="Arial" w:hAnsi="Arial" w:cs="Arial"/>
          <w:sz w:val="24"/>
          <w:szCs w:val="24"/>
          <w:lang w:eastAsia="en-US"/>
        </w:rPr>
        <w:t>_____________________________________________</w:t>
      </w:r>
      <w:r w:rsidR="00817203">
        <w:rPr>
          <w:rFonts w:ascii="Arial" w:hAnsi="Arial" w:cs="Arial"/>
          <w:sz w:val="24"/>
          <w:szCs w:val="24"/>
          <w:lang w:eastAsia="en-US"/>
        </w:rPr>
        <w:t>_________________________</w:t>
      </w:r>
    </w:p>
    <w:p w14:paraId="449B7C2B" w14:textId="77777777" w:rsidR="00286DD7" w:rsidRPr="0037701A" w:rsidRDefault="00286DD7" w:rsidP="00286DD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37701A">
        <w:rPr>
          <w:rFonts w:ascii="Arial" w:hAnsi="Arial" w:cs="Arial"/>
          <w:i/>
          <w:sz w:val="24"/>
          <w:szCs w:val="24"/>
        </w:rPr>
        <w:t>(указать в случае такой необходимости)</w:t>
      </w:r>
    </w:p>
    <w:p w14:paraId="449B7C2C" w14:textId="77777777" w:rsidR="00286DD7" w:rsidRPr="0037701A" w:rsidRDefault="00286DD7" w:rsidP="00286DD7">
      <w:pPr>
        <w:jc w:val="center"/>
        <w:rPr>
          <w:rFonts w:ascii="Arial" w:hAnsi="Arial" w:cs="Arial"/>
          <w:i/>
          <w:sz w:val="24"/>
          <w:szCs w:val="24"/>
        </w:rPr>
      </w:pPr>
    </w:p>
    <w:p w14:paraId="449B7C2D" w14:textId="77777777" w:rsidR="00286DD7" w:rsidRPr="0037701A" w:rsidRDefault="00286DD7" w:rsidP="00286DD7">
      <w:pPr>
        <w:spacing w:before="120"/>
        <w:ind w:firstLine="567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Настоящим подтверждаю, что: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286DD7" w:rsidRPr="0037701A" w14:paraId="449B7C30" w14:textId="77777777" w:rsidTr="0037701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C2E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9B7C2F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37701A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</w:t>
            </w:r>
          </w:p>
        </w:tc>
      </w:tr>
      <w:tr w:rsidR="00286DD7" w:rsidRPr="0037701A" w14:paraId="449B7C33" w14:textId="77777777" w:rsidTr="0037701A"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9B7C31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449B7C32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37701A">
              <w:rPr>
                <w:rFonts w:ascii="Arial" w:hAnsi="Arial" w:cs="Arial"/>
                <w:sz w:val="24"/>
                <w:szCs w:val="24"/>
              </w:rPr>
              <w:t>достоверны; представленные правоустанавливающий(е) документ(ы) и иные документы и содержащиеся в них сведения соответствуют установленным законодательством Российской Федерации требованиям;</w:t>
            </w:r>
          </w:p>
        </w:tc>
      </w:tr>
      <w:tr w:rsidR="00286DD7" w:rsidRPr="0037701A" w14:paraId="449B7C36" w14:textId="77777777" w:rsidTr="0037701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C34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9B7C35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37701A">
              <w:rPr>
                <w:rFonts w:ascii="Arial" w:hAnsi="Arial" w:cs="Arial"/>
                <w:sz w:val="24"/>
                <w:szCs w:val="24"/>
              </w:rPr>
              <w:t>ознакомлен и согласен с условиями и порядком предоставления муниципальной услуги</w:t>
            </w:r>
          </w:p>
        </w:tc>
      </w:tr>
      <w:tr w:rsidR="00286DD7" w:rsidRPr="0037701A" w14:paraId="449B7C39" w14:textId="77777777" w:rsidTr="0037701A"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9B7C37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449B7C38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37701A">
              <w:rPr>
                <w:rFonts w:ascii="Arial" w:hAnsi="Arial" w:cs="Arial"/>
                <w:sz w:val="24"/>
                <w:szCs w:val="24"/>
              </w:rPr>
              <w:t>в электронной форме</w:t>
            </w:r>
            <w:r w:rsidRPr="0037701A">
              <w:rPr>
                <w:rStyle w:val="aff4"/>
                <w:rFonts w:ascii="Arial" w:hAnsi="Arial" w:cs="Arial"/>
                <w:sz w:val="24"/>
                <w:szCs w:val="24"/>
              </w:rPr>
              <w:footnoteReference w:id="1"/>
            </w:r>
            <w:r w:rsidRPr="003770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49B7C3A" w14:textId="77777777" w:rsidR="00286DD7" w:rsidRPr="0037701A" w:rsidRDefault="00286DD7" w:rsidP="00286DD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449B7C3B" w14:textId="77777777" w:rsidR="00286DD7" w:rsidRPr="0037701A" w:rsidRDefault="00286DD7" w:rsidP="00286DD7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7701A">
        <w:rPr>
          <w:rFonts w:ascii="Arial" w:eastAsia="Times New Roman" w:hAnsi="Arial" w:cs="Arial"/>
          <w:color w:val="000000"/>
          <w:sz w:val="24"/>
          <w:szCs w:val="24"/>
        </w:rPr>
        <w:t>Способ получения результата предоставления муниципальной услуги:</w:t>
      </w:r>
    </w:p>
    <w:p w14:paraId="449B7C3C" w14:textId="77777777" w:rsidR="00286DD7" w:rsidRPr="0037701A" w:rsidRDefault="00286DD7" w:rsidP="00286DD7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286DD7" w:rsidRPr="0037701A" w14:paraId="449B7C3F" w14:textId="77777777" w:rsidTr="0037701A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C3D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</w:tcPr>
          <w:p w14:paraId="449B7C3E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1A">
              <w:rPr>
                <w:rFonts w:ascii="Arial" w:hAnsi="Arial" w:cs="Arial"/>
                <w:sz w:val="24"/>
                <w:szCs w:val="24"/>
              </w:rPr>
              <w:t>вручить  лично</w:t>
            </w:r>
            <w:proofErr w:type="gramEnd"/>
            <w:r w:rsidRPr="0037701A">
              <w:rPr>
                <w:rFonts w:ascii="Arial" w:hAnsi="Arial" w:cs="Arial"/>
                <w:sz w:val="24"/>
                <w:szCs w:val="24"/>
              </w:rPr>
              <w:t xml:space="preserve">;  </w:t>
            </w:r>
          </w:p>
        </w:tc>
      </w:tr>
      <w:tr w:rsidR="00286DD7" w:rsidRPr="0037701A" w14:paraId="449B7C42" w14:textId="77777777" w:rsidTr="0037701A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9B7C40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449B7C41" w14:textId="77777777" w:rsidR="00286DD7" w:rsidRPr="0037701A" w:rsidRDefault="00286DD7" w:rsidP="0037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D7" w:rsidRPr="0037701A" w14:paraId="449B7C45" w14:textId="77777777" w:rsidTr="0037701A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C43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9B7C44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1A">
              <w:rPr>
                <w:rFonts w:ascii="Arial" w:hAnsi="Arial" w:cs="Arial"/>
                <w:sz w:val="24"/>
                <w:szCs w:val="24"/>
              </w:rPr>
              <w:t>направить  по</w:t>
            </w:r>
            <w:proofErr w:type="gramEnd"/>
            <w:r w:rsidRPr="0037701A">
              <w:rPr>
                <w:rFonts w:ascii="Arial" w:hAnsi="Arial" w:cs="Arial"/>
                <w:sz w:val="24"/>
                <w:szCs w:val="24"/>
              </w:rPr>
              <w:t xml:space="preserve">  месту  фактического  проживания  (месту нахождения)   в   форме   </w:t>
            </w:r>
          </w:p>
        </w:tc>
      </w:tr>
      <w:tr w:rsidR="00286DD7" w:rsidRPr="0037701A" w14:paraId="449B7C48" w14:textId="77777777" w:rsidTr="0037701A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9B7C46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449B7C47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1A">
              <w:rPr>
                <w:rFonts w:ascii="Arial" w:hAnsi="Arial" w:cs="Arial"/>
                <w:sz w:val="24"/>
                <w:szCs w:val="24"/>
              </w:rPr>
              <w:t>документа  на</w:t>
            </w:r>
            <w:proofErr w:type="gramEnd"/>
            <w:r w:rsidRPr="0037701A">
              <w:rPr>
                <w:rFonts w:ascii="Arial" w:hAnsi="Arial" w:cs="Arial"/>
                <w:sz w:val="24"/>
                <w:szCs w:val="24"/>
              </w:rPr>
              <w:t xml:space="preserve">  бумажном  носителе;</w:t>
            </w:r>
          </w:p>
        </w:tc>
      </w:tr>
    </w:tbl>
    <w:p w14:paraId="449B7C49" w14:textId="77777777" w:rsidR="00286DD7" w:rsidRPr="0037701A" w:rsidRDefault="00286DD7" w:rsidP="00286DD7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286DD7" w:rsidRPr="0037701A" w14:paraId="449B7C4C" w14:textId="77777777" w:rsidTr="0037701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C4A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</w:tcPr>
          <w:p w14:paraId="449B7C4B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1A">
              <w:rPr>
                <w:rFonts w:ascii="Arial" w:hAnsi="Arial" w:cs="Arial"/>
                <w:sz w:val="24"/>
                <w:szCs w:val="24"/>
              </w:rPr>
              <w:t>направить  по</w:t>
            </w:r>
            <w:proofErr w:type="gramEnd"/>
            <w:r w:rsidRPr="0037701A">
              <w:rPr>
                <w:rFonts w:ascii="Arial" w:hAnsi="Arial" w:cs="Arial"/>
                <w:sz w:val="24"/>
                <w:szCs w:val="24"/>
              </w:rPr>
              <w:t xml:space="preserve"> электронной  почте;  </w:t>
            </w:r>
          </w:p>
        </w:tc>
      </w:tr>
      <w:tr w:rsidR="00286DD7" w:rsidRPr="0037701A" w14:paraId="449B7C4F" w14:textId="77777777" w:rsidTr="0037701A">
        <w:trPr>
          <w:cantSplit/>
          <w:trHeight w:val="20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9B7C4D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449B7C4E" w14:textId="77777777" w:rsidR="00286DD7" w:rsidRPr="0037701A" w:rsidRDefault="00286DD7" w:rsidP="0037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D7" w:rsidRPr="0037701A" w14:paraId="449B7C52" w14:textId="77777777" w:rsidTr="0037701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C50" w14:textId="77777777" w:rsidR="00286DD7" w:rsidRPr="0037701A" w:rsidRDefault="00286DD7" w:rsidP="0037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49B7C51" w14:textId="77777777" w:rsidR="00286DD7" w:rsidRPr="0037701A" w:rsidRDefault="00286DD7" w:rsidP="0037701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37701A">
              <w:rPr>
                <w:rFonts w:ascii="Arial" w:hAnsi="Arial" w:cs="Arial"/>
                <w:sz w:val="24"/>
                <w:szCs w:val="24"/>
              </w:rPr>
              <w:t>представить с использованием ЕПГУ в форме электронного документа.</w:t>
            </w:r>
          </w:p>
        </w:tc>
      </w:tr>
    </w:tbl>
    <w:p w14:paraId="449B7C53" w14:textId="77777777" w:rsidR="00286DD7" w:rsidRPr="0037701A" w:rsidRDefault="00286DD7" w:rsidP="00286DD7">
      <w:pPr>
        <w:widowControl w:val="0"/>
        <w:tabs>
          <w:tab w:val="left" w:pos="1258"/>
        </w:tabs>
        <w:suppressAutoHyphens/>
        <w:spacing w:before="120" w:after="120"/>
        <w:ind w:firstLine="539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</w:p>
    <w:p w14:paraId="449B7C54" w14:textId="77777777" w:rsidR="00286DD7" w:rsidRPr="0037701A" w:rsidRDefault="00286DD7" w:rsidP="00286DD7">
      <w:pPr>
        <w:widowControl w:val="0"/>
        <w:tabs>
          <w:tab w:val="left" w:pos="1258"/>
        </w:tabs>
        <w:suppressAutoHyphens/>
        <w:spacing w:before="120" w:after="120"/>
        <w:ind w:firstLine="539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 w:rsidRPr="0037701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lastRenderedPageBreak/>
        <w:t>К заявлению прилагаются следующие документы:</w:t>
      </w:r>
    </w:p>
    <w:p w14:paraId="449B7C55" w14:textId="77777777" w:rsidR="00286DD7" w:rsidRPr="0037701A" w:rsidRDefault="00286DD7" w:rsidP="00286D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1.____________________________________________</w:t>
      </w:r>
      <w:r w:rsidR="00817203">
        <w:rPr>
          <w:rFonts w:ascii="Arial" w:hAnsi="Arial" w:cs="Arial"/>
          <w:sz w:val="24"/>
          <w:szCs w:val="24"/>
        </w:rPr>
        <w:t>________________________</w:t>
      </w:r>
    </w:p>
    <w:p w14:paraId="449B7C56" w14:textId="77777777" w:rsidR="00286DD7" w:rsidRPr="0037701A" w:rsidRDefault="00286DD7" w:rsidP="00286DD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2.____________________________________________</w:t>
      </w:r>
      <w:r w:rsidR="00817203">
        <w:rPr>
          <w:rFonts w:ascii="Arial" w:hAnsi="Arial" w:cs="Arial"/>
          <w:sz w:val="24"/>
          <w:szCs w:val="24"/>
        </w:rPr>
        <w:t>________________________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286DD7" w:rsidRPr="0037701A" w14:paraId="449B7C5C" w14:textId="77777777" w:rsidTr="0037701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14:paraId="449B7C57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49B7C58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449B7C59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49B7C5A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449B7C5B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286DD7" w:rsidRPr="0037701A" w14:paraId="449B7C62" w14:textId="77777777" w:rsidTr="0037701A">
        <w:tc>
          <w:tcPr>
            <w:tcW w:w="4082" w:type="dxa"/>
            <w:tcBorders>
              <w:top w:val="single" w:sz="4" w:space="0" w:color="auto"/>
            </w:tcBorders>
          </w:tcPr>
          <w:p w14:paraId="449B7C5D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701A">
              <w:rPr>
                <w:rFonts w:ascii="Arial" w:eastAsia="Times New Roman" w:hAnsi="Arial" w:cs="Arial"/>
                <w:sz w:val="24"/>
                <w:szCs w:val="24"/>
              </w:rPr>
              <w:t>(должность, в случае, если Заявителем является юридическое лицо)</w:t>
            </w:r>
          </w:p>
        </w:tc>
        <w:tc>
          <w:tcPr>
            <w:tcW w:w="227" w:type="dxa"/>
          </w:tcPr>
          <w:p w14:paraId="449B7C5E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449B7C5F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701A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14:paraId="449B7C60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49B7C61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701A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14:paraId="449B7C63" w14:textId="77777777" w:rsidR="00286DD7" w:rsidRPr="0037701A" w:rsidRDefault="00286DD7" w:rsidP="00286DD7">
      <w:pPr>
        <w:ind w:right="7507"/>
        <w:jc w:val="center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М.П.</w:t>
      </w:r>
      <w:r w:rsidRPr="0037701A">
        <w:rPr>
          <w:rFonts w:ascii="Arial" w:eastAsia="Times New Roman" w:hAnsi="Arial" w:cs="Arial"/>
          <w:sz w:val="24"/>
          <w:szCs w:val="24"/>
        </w:rPr>
        <w:br/>
        <w:t>(при наличии)</w:t>
      </w:r>
    </w:p>
    <w:p w14:paraId="449B7C64" w14:textId="77777777" w:rsidR="00286DD7" w:rsidRPr="0037701A" w:rsidRDefault="00286DD7" w:rsidP="00286DD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hAnsi="Arial" w:cs="Arial"/>
          <w:b/>
          <w:sz w:val="24"/>
          <w:szCs w:val="24"/>
        </w:rPr>
        <w:t>СОГЛАСИЕ</w:t>
      </w:r>
    </w:p>
    <w:p w14:paraId="449B7C65" w14:textId="77777777" w:rsidR="00286DD7" w:rsidRPr="0037701A" w:rsidRDefault="00286DD7" w:rsidP="00286DD7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37701A">
        <w:rPr>
          <w:b/>
          <w:sz w:val="24"/>
          <w:szCs w:val="24"/>
        </w:rPr>
        <w:t xml:space="preserve">на обработку персональных данных гражданина, </w:t>
      </w:r>
    </w:p>
    <w:p w14:paraId="449B7C66" w14:textId="77777777" w:rsidR="00286DD7" w:rsidRPr="0037701A" w:rsidRDefault="00286DD7" w:rsidP="00286DD7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37701A">
        <w:rPr>
          <w:b/>
          <w:sz w:val="24"/>
          <w:szCs w:val="24"/>
        </w:rPr>
        <w:t>обратившегося за предоставлением муниципальной услуги</w:t>
      </w:r>
    </w:p>
    <w:p w14:paraId="449B7C67" w14:textId="77777777" w:rsidR="00286DD7" w:rsidRPr="0037701A" w:rsidRDefault="00286DD7" w:rsidP="00286DD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49B7C68" w14:textId="77777777" w:rsidR="00286DD7" w:rsidRPr="0037701A" w:rsidRDefault="00286DD7" w:rsidP="00286DD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                                            от 27.07.2006 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449B7C69" w14:textId="77777777" w:rsidR="00286DD7" w:rsidRPr="0037701A" w:rsidRDefault="00286DD7" w:rsidP="00286DD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14:paraId="449B7C6A" w14:textId="77777777" w:rsidR="00286DD7" w:rsidRPr="0037701A" w:rsidRDefault="00286DD7" w:rsidP="00286DD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Подтверждаю, что ознакомлен(а) с положениями Федерального закона                              от </w:t>
      </w:r>
      <w:proofErr w:type="gramStart"/>
      <w:r w:rsidRPr="0037701A">
        <w:rPr>
          <w:rFonts w:ascii="Arial" w:hAnsi="Arial" w:cs="Arial"/>
          <w:sz w:val="24"/>
          <w:szCs w:val="24"/>
        </w:rPr>
        <w:t>27.07.2006  №</w:t>
      </w:r>
      <w:proofErr w:type="gramEnd"/>
      <w:r w:rsidRPr="0037701A">
        <w:rPr>
          <w:rFonts w:ascii="Arial" w:hAnsi="Arial" w:cs="Arial"/>
          <w:sz w:val="24"/>
          <w:szCs w:val="24"/>
        </w:rPr>
        <w:t> 152-ФЗ «О персональных данных», права и обязанности в области защиты персональных данных мне разъяснены.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286DD7" w:rsidRPr="0037701A" w14:paraId="449B7C70" w14:textId="77777777" w:rsidTr="0037701A">
        <w:tc>
          <w:tcPr>
            <w:tcW w:w="4082" w:type="dxa"/>
            <w:vAlign w:val="bottom"/>
          </w:tcPr>
          <w:p w14:paraId="449B7C6B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49B7C6C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449B7C6D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49B7C6E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449B7C6F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286DD7" w:rsidRPr="0037701A" w14:paraId="449B7C76" w14:textId="77777777" w:rsidTr="0037701A">
        <w:tc>
          <w:tcPr>
            <w:tcW w:w="4082" w:type="dxa"/>
          </w:tcPr>
          <w:p w14:paraId="449B7C71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</w:tcPr>
          <w:p w14:paraId="449B7C72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449B7C73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701A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14:paraId="449B7C74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49B7C75" w14:textId="77777777" w:rsidR="00286DD7" w:rsidRPr="0037701A" w:rsidRDefault="00286DD7" w:rsidP="0037701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701A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14:paraId="449B7C77" w14:textId="77777777" w:rsidR="00286DD7" w:rsidRPr="0037701A" w:rsidRDefault="00286DD7" w:rsidP="00286DD7">
      <w:pPr>
        <w:ind w:left="10632"/>
        <w:jc w:val="center"/>
        <w:rPr>
          <w:rFonts w:ascii="Arial" w:eastAsia="MS Mincho" w:hAnsi="Arial" w:cs="Arial"/>
          <w:sz w:val="24"/>
          <w:szCs w:val="24"/>
          <w:lang w:eastAsia="x-none"/>
        </w:rPr>
      </w:pPr>
      <w:proofErr w:type="spellStart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>му</w:t>
      </w:r>
      <w:proofErr w:type="spellEnd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 регламенту</w:t>
      </w:r>
    </w:p>
    <w:p w14:paraId="449B7C78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79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9B7C7A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9B7C7B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  <w:sectPr w:rsidR="00286DD7" w:rsidRPr="0037701A" w:rsidSect="0037701A">
          <w:headerReference w:type="first" r:id="rId9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14:paraId="449B7C7C" w14:textId="77777777" w:rsidR="00286DD7" w:rsidRPr="0037701A" w:rsidRDefault="00286DD7" w:rsidP="00286DD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37701A">
        <w:rPr>
          <w:rFonts w:ascii="Arial" w:eastAsia="MS Mincho" w:hAnsi="Arial" w:cs="Arial"/>
          <w:sz w:val="24"/>
          <w:szCs w:val="24"/>
        </w:rPr>
        <w:lastRenderedPageBreak/>
        <w:t>Приложение № 2</w:t>
      </w:r>
    </w:p>
    <w:p w14:paraId="449B7C7D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к </w:t>
      </w:r>
      <w:r w:rsidRPr="0037701A">
        <w:rPr>
          <w:rFonts w:ascii="Arial" w:eastAsia="MS Mincho" w:hAnsi="Arial" w:cs="Arial"/>
          <w:sz w:val="24"/>
          <w:szCs w:val="24"/>
          <w:lang w:eastAsia="x-none"/>
        </w:rPr>
        <w:t>А</w:t>
      </w:r>
      <w:proofErr w:type="spellStart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>дминистративному</w:t>
      </w:r>
      <w:proofErr w:type="spellEnd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 регламенту</w:t>
      </w:r>
    </w:p>
    <w:p w14:paraId="449B7C7E" w14:textId="77777777" w:rsidR="00286DD7" w:rsidRPr="0037701A" w:rsidRDefault="00286DD7" w:rsidP="00286DD7">
      <w:pPr>
        <w:pStyle w:val="11"/>
        <w:tabs>
          <w:tab w:val="left" w:pos="-909"/>
          <w:tab w:val="left" w:pos="0"/>
        </w:tabs>
        <w:ind w:firstLine="26"/>
        <w:jc w:val="center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                    </w:t>
      </w:r>
    </w:p>
    <w:p w14:paraId="449B7C7F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701A">
        <w:rPr>
          <w:rFonts w:ascii="Arial" w:eastAsia="Times New Roman" w:hAnsi="Arial" w:cs="Arial"/>
          <w:b/>
          <w:sz w:val="24"/>
          <w:szCs w:val="24"/>
        </w:rPr>
        <w:t xml:space="preserve">ФОРМА </w:t>
      </w:r>
    </w:p>
    <w:p w14:paraId="449B7C80" w14:textId="77777777" w:rsidR="00286DD7" w:rsidRPr="0037701A" w:rsidRDefault="00286DD7" w:rsidP="00286DD7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701A">
        <w:rPr>
          <w:rFonts w:ascii="Arial" w:eastAsia="Times New Roman" w:hAnsi="Arial" w:cs="Arial"/>
          <w:b/>
          <w:sz w:val="24"/>
          <w:szCs w:val="24"/>
        </w:rPr>
        <w:t>Разрешение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</w:p>
    <w:p w14:paraId="449B7C81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9B7C82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(оформляется на официальном бланке Администрации)</w:t>
      </w:r>
    </w:p>
    <w:p w14:paraId="449B7C83" w14:textId="77777777" w:rsidR="00286DD7" w:rsidRPr="0037701A" w:rsidRDefault="00286DD7" w:rsidP="00286DD7">
      <w:pPr>
        <w:pStyle w:val="11"/>
        <w:tabs>
          <w:tab w:val="left" w:pos="-909"/>
          <w:tab w:val="left" w:pos="0"/>
        </w:tabs>
        <w:ind w:firstLine="26"/>
        <w:jc w:val="center"/>
        <w:rPr>
          <w:rFonts w:ascii="Arial" w:hAnsi="Arial" w:cs="Arial"/>
          <w:sz w:val="24"/>
          <w:szCs w:val="24"/>
        </w:rPr>
      </w:pPr>
    </w:p>
    <w:p w14:paraId="449B7C84" w14:textId="77777777" w:rsidR="00286DD7" w:rsidRPr="0037701A" w:rsidRDefault="00286DD7" w:rsidP="00286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"___"____________ 20__ г.                                                     N ______________                        </w:t>
      </w:r>
    </w:p>
    <w:p w14:paraId="449B7C85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449B7C86" w14:textId="77777777" w:rsidR="00286DD7" w:rsidRPr="0037701A" w:rsidRDefault="00286DD7" w:rsidP="00286DD7">
      <w:pPr>
        <w:pStyle w:val="5"/>
        <w:spacing w:before="0" w:after="0"/>
        <w:ind w:firstLine="708"/>
        <w:jc w:val="both"/>
        <w:rPr>
          <w:b w:val="0"/>
          <w:i/>
          <w:u w:val="single"/>
        </w:rPr>
      </w:pPr>
      <w:r w:rsidRPr="0037701A">
        <w:rPr>
          <w:b w:val="0"/>
        </w:rPr>
        <w:t xml:space="preserve">Администрация муниципального образования Щекинский район                                    в соответствии со статьями 39.33, 39.36 Земельного кодекса РФ, на основании заявления от </w:t>
      </w:r>
      <w:r w:rsidRPr="0037701A">
        <w:rPr>
          <w:b w:val="0"/>
          <w:u w:val="single"/>
        </w:rPr>
        <w:t>&lt;&lt;Дата запроса на предоставление услуги</w:t>
      </w:r>
      <w:proofErr w:type="gramStart"/>
      <w:r w:rsidRPr="0037701A">
        <w:rPr>
          <w:b w:val="0"/>
          <w:u w:val="single"/>
        </w:rPr>
        <w:t>&gt;&gt;</w:t>
      </w:r>
      <w:r w:rsidRPr="0037701A">
        <w:rPr>
          <w:b w:val="0"/>
        </w:rPr>
        <w:t xml:space="preserve">  №</w:t>
      </w:r>
      <w:proofErr w:type="gramEnd"/>
      <w:r w:rsidRPr="0037701A">
        <w:rPr>
          <w:b w:val="0"/>
        </w:rPr>
        <w:t xml:space="preserve"> </w:t>
      </w:r>
      <w:r w:rsidRPr="0037701A">
        <w:rPr>
          <w:b w:val="0"/>
          <w:u w:val="single"/>
        </w:rPr>
        <w:t>&lt;&lt;Номер запроса на предоставление услуги &gt;&gt;:</w:t>
      </w:r>
    </w:p>
    <w:p w14:paraId="449B7C87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1. Разрешает__________________________________</w:t>
      </w:r>
      <w:r w:rsidRPr="0037701A">
        <w:rPr>
          <w:rFonts w:ascii="Arial" w:hAnsi="Arial" w:cs="Arial"/>
          <w:sz w:val="24"/>
          <w:szCs w:val="24"/>
        </w:rPr>
        <w:t>(далее-Пользователь)</w:t>
      </w:r>
    </w:p>
    <w:p w14:paraId="449B7C88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лицо/Наименование органа государственной власти, органа местного самоуправления</w:t>
      </w:r>
    </w:p>
    <w:p w14:paraId="449B7C89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9B7C8A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использование земель (земельного участка, части земельного участка) находящегося в муниципальной собственности/ государственная собственность на которые не</w:t>
      </w:r>
      <w:r w:rsidRPr="0037701A">
        <w:rPr>
          <w:rFonts w:ascii="Arial" w:hAnsi="Arial" w:cs="Arial"/>
          <w:sz w:val="24"/>
          <w:szCs w:val="24"/>
        </w:rPr>
        <w:t xml:space="preserve"> разграничена_________________________________</w:t>
      </w:r>
      <w:r w:rsidR="00817203">
        <w:rPr>
          <w:rFonts w:ascii="Arial" w:hAnsi="Arial" w:cs="Arial"/>
          <w:sz w:val="24"/>
          <w:szCs w:val="24"/>
        </w:rPr>
        <w:t>_______________</w:t>
      </w:r>
    </w:p>
    <w:p w14:paraId="449B7C8B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_____________________________________________</w:t>
      </w:r>
      <w:r w:rsidR="00817203">
        <w:rPr>
          <w:rFonts w:ascii="Arial" w:hAnsi="Arial" w:cs="Arial"/>
          <w:sz w:val="24"/>
          <w:szCs w:val="24"/>
        </w:rPr>
        <w:t>________________________</w:t>
      </w:r>
      <w:r w:rsidRPr="0037701A">
        <w:rPr>
          <w:rFonts w:ascii="Arial" w:hAnsi="Arial" w:cs="Arial"/>
          <w:sz w:val="24"/>
          <w:szCs w:val="24"/>
        </w:rPr>
        <w:t xml:space="preserve">, </w:t>
      </w:r>
    </w:p>
    <w:p w14:paraId="449B7C8C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t>адрес земельного участка или при отсутствии адреса иное описание местоположения такого земельного участка, кадастровый номер земельного участка - в случае, если планируется использование всего земельного участка или его части</w:t>
      </w:r>
    </w:p>
    <w:p w14:paraId="449B7C8D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49B7C8E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площадью _________ кв.м., расположенного(</w:t>
      </w:r>
      <w:proofErr w:type="spellStart"/>
      <w:r w:rsidRPr="0037701A">
        <w:rPr>
          <w:rFonts w:ascii="Arial" w:eastAsia="Times New Roman" w:hAnsi="Arial" w:cs="Arial"/>
          <w:sz w:val="24"/>
          <w:szCs w:val="24"/>
        </w:rPr>
        <w:t>ых</w:t>
      </w:r>
      <w:proofErr w:type="spellEnd"/>
      <w:r w:rsidRPr="0037701A">
        <w:rPr>
          <w:rFonts w:ascii="Arial" w:eastAsia="Times New Roman" w:hAnsi="Arial" w:cs="Arial"/>
          <w:sz w:val="24"/>
          <w:szCs w:val="24"/>
        </w:rPr>
        <w:t>) в кадастровом(</w:t>
      </w:r>
      <w:proofErr w:type="spellStart"/>
      <w:r w:rsidRPr="0037701A">
        <w:rPr>
          <w:rFonts w:ascii="Arial" w:eastAsia="Times New Roman" w:hAnsi="Arial" w:cs="Arial"/>
          <w:sz w:val="24"/>
          <w:szCs w:val="24"/>
        </w:rPr>
        <w:t>ых</w:t>
      </w:r>
      <w:proofErr w:type="spellEnd"/>
      <w:r w:rsidRPr="0037701A">
        <w:rPr>
          <w:rFonts w:ascii="Arial" w:eastAsia="Times New Roman" w:hAnsi="Arial" w:cs="Arial"/>
          <w:sz w:val="24"/>
          <w:szCs w:val="24"/>
        </w:rPr>
        <w:t>) квартале(ах)__________________________________</w:t>
      </w:r>
      <w:r w:rsidR="00817203">
        <w:rPr>
          <w:rFonts w:ascii="Arial" w:eastAsia="Times New Roman" w:hAnsi="Arial" w:cs="Arial"/>
          <w:sz w:val="24"/>
          <w:szCs w:val="24"/>
        </w:rPr>
        <w:t>________________________</w:t>
      </w:r>
      <w:r w:rsidRPr="0037701A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449B7C8F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t>указывается в случае, если разрешение выдается на использование земель</w:t>
      </w:r>
    </w:p>
    <w:p w14:paraId="449B7C90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449B7C91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в границах согласно </w:t>
      </w:r>
      <w:r w:rsidRPr="0037701A">
        <w:rPr>
          <w:rFonts w:ascii="Arial" w:hAnsi="Arial" w:cs="Arial"/>
          <w:sz w:val="24"/>
          <w:szCs w:val="24"/>
        </w:rPr>
        <w:t>координатам характерных точек границ территории, указанным в приложении к настоящему разрешению___________</w:t>
      </w:r>
      <w:r w:rsidR="00817203">
        <w:rPr>
          <w:rFonts w:ascii="Arial" w:hAnsi="Arial" w:cs="Arial"/>
          <w:sz w:val="24"/>
          <w:szCs w:val="24"/>
        </w:rPr>
        <w:t>_______________________</w:t>
      </w:r>
    </w:p>
    <w:p w14:paraId="449B7C92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_______________________________</w:t>
      </w:r>
      <w:r w:rsidR="00817203">
        <w:rPr>
          <w:rFonts w:ascii="Arial" w:hAnsi="Arial" w:cs="Arial"/>
          <w:sz w:val="24"/>
          <w:szCs w:val="24"/>
        </w:rPr>
        <w:t>________________________</w:t>
      </w:r>
      <w:r w:rsidRPr="0037701A">
        <w:rPr>
          <w:rFonts w:ascii="Arial" w:hAnsi="Arial" w:cs="Arial"/>
          <w:sz w:val="24"/>
          <w:szCs w:val="24"/>
        </w:rPr>
        <w:t>(далее-Участок),</w:t>
      </w:r>
    </w:p>
    <w:p w14:paraId="449B7C93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t>указывается в случае, если разрешение выдается на использование земель или части земельного участка</w:t>
      </w:r>
    </w:p>
    <w:p w14:paraId="449B7C94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9B7C95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для размещения_______________________________</w:t>
      </w:r>
      <w:r w:rsidR="00817203">
        <w:rPr>
          <w:rFonts w:ascii="Arial" w:hAnsi="Arial" w:cs="Arial"/>
          <w:sz w:val="24"/>
          <w:szCs w:val="24"/>
        </w:rPr>
        <w:t>________________________</w:t>
      </w:r>
      <w:r w:rsidRPr="0037701A">
        <w:rPr>
          <w:rFonts w:ascii="Arial" w:hAnsi="Arial" w:cs="Arial"/>
          <w:sz w:val="24"/>
          <w:szCs w:val="24"/>
        </w:rPr>
        <w:t>.</w:t>
      </w:r>
    </w:p>
    <w:p w14:paraId="449B7C96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t>указывается вид размещаемого объекта</w:t>
      </w:r>
    </w:p>
    <w:p w14:paraId="449B7C97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49B7C98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2. Срок использования </w:t>
      </w:r>
      <w:proofErr w:type="gramStart"/>
      <w:r w:rsidRPr="0037701A">
        <w:rPr>
          <w:rFonts w:ascii="Arial" w:hAnsi="Arial" w:cs="Arial"/>
          <w:sz w:val="24"/>
          <w:szCs w:val="24"/>
        </w:rPr>
        <w:t>Участка:_</w:t>
      </w:r>
      <w:proofErr w:type="gramEnd"/>
      <w:r w:rsidRPr="0037701A">
        <w:rPr>
          <w:rFonts w:ascii="Arial" w:hAnsi="Arial" w:cs="Arial"/>
          <w:sz w:val="24"/>
          <w:szCs w:val="24"/>
        </w:rPr>
        <w:t>___________</w:t>
      </w:r>
      <w:r w:rsidR="00817203">
        <w:rPr>
          <w:rFonts w:ascii="Arial" w:hAnsi="Arial" w:cs="Arial"/>
          <w:sz w:val="24"/>
          <w:szCs w:val="24"/>
        </w:rPr>
        <w:t>_________________________</w:t>
      </w:r>
      <w:r w:rsidRPr="0037701A">
        <w:rPr>
          <w:rFonts w:ascii="Arial" w:hAnsi="Arial" w:cs="Arial"/>
          <w:sz w:val="24"/>
          <w:szCs w:val="24"/>
        </w:rPr>
        <w:t>.</w:t>
      </w:r>
    </w:p>
    <w:p w14:paraId="449B7C99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lastRenderedPageBreak/>
        <w:t>срок указывается в соответствии с п. 3.5.4 Административного регламента</w:t>
      </w:r>
    </w:p>
    <w:p w14:paraId="449B7C9A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49B7C9B" w14:textId="77777777" w:rsidR="00286DD7" w:rsidRPr="0037701A" w:rsidRDefault="00286DD7" w:rsidP="00286D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3. На Участок распространяются ограничения (обременения) в его </w:t>
      </w:r>
      <w:proofErr w:type="gramStart"/>
      <w:r w:rsidRPr="0037701A">
        <w:rPr>
          <w:rFonts w:ascii="Arial" w:hAnsi="Arial" w:cs="Arial"/>
          <w:sz w:val="24"/>
          <w:szCs w:val="24"/>
        </w:rPr>
        <w:t>использовании:_</w:t>
      </w:r>
      <w:proofErr w:type="gramEnd"/>
      <w:r w:rsidRPr="0037701A">
        <w:rPr>
          <w:rFonts w:ascii="Arial" w:hAnsi="Arial" w:cs="Arial"/>
          <w:sz w:val="24"/>
          <w:szCs w:val="24"/>
        </w:rPr>
        <w:t>______________________________</w:t>
      </w:r>
      <w:r w:rsidR="00817203">
        <w:rPr>
          <w:rFonts w:ascii="Arial" w:hAnsi="Arial" w:cs="Arial"/>
          <w:sz w:val="24"/>
          <w:szCs w:val="24"/>
        </w:rPr>
        <w:t>_________________________</w:t>
      </w:r>
      <w:r w:rsidRPr="0037701A">
        <w:rPr>
          <w:rFonts w:ascii="Arial" w:hAnsi="Arial" w:cs="Arial"/>
          <w:sz w:val="24"/>
          <w:szCs w:val="24"/>
        </w:rPr>
        <w:t>.</w:t>
      </w:r>
    </w:p>
    <w:p w14:paraId="449B7C9C" w14:textId="77777777" w:rsidR="00286DD7" w:rsidRPr="0037701A" w:rsidRDefault="00286DD7" w:rsidP="00286DD7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4. Согласовать осуществление рубок деревьев, кустарников, расположенных в границ</w:t>
      </w:r>
      <w:r w:rsidR="00817203">
        <w:rPr>
          <w:rFonts w:ascii="Arial" w:eastAsia="Times New Roman" w:hAnsi="Arial" w:cs="Arial"/>
          <w:sz w:val="24"/>
          <w:szCs w:val="24"/>
        </w:rPr>
        <w:t>ах Участка_____________________________________________________</w:t>
      </w:r>
    </w:p>
    <w:p w14:paraId="449B7C9D" w14:textId="77777777" w:rsidR="00286DD7" w:rsidRPr="0037701A" w:rsidRDefault="00286DD7" w:rsidP="00286DD7">
      <w:pPr>
        <w:widowControl w:val="0"/>
        <w:autoSpaceDE w:val="0"/>
        <w:autoSpaceDN w:val="0"/>
        <w:ind w:firstLine="708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  <w:u w:val="single"/>
        </w:rPr>
        <w:t>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</w:t>
      </w:r>
    </w:p>
    <w:p w14:paraId="449B7C9E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5. В случае, если использование Участка привело к порче либо уничтожению плодородного слоя почвы в границах Участка, повреждению или уничтожению элементов благоустройства территории, Пользователь обеспечивает: </w:t>
      </w:r>
    </w:p>
    <w:p w14:paraId="449B7C9F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- приведение Участка в состояние, пригодное для его использования в соответствии с разрешенным использованием; </w:t>
      </w:r>
    </w:p>
    <w:p w14:paraId="449B7CA0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- выполнение необходимых работ по рекультивации Участка, восстановление или ремонт элементов благоустройства территории.</w:t>
      </w:r>
    </w:p>
    <w:p w14:paraId="449B7CA1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6. Настоящее разрешение не наделяет Пользователя правом владения Участком или правом использования Участка для целей, не предусмотренных пунктом 1 настоящего разрешения.</w:t>
      </w:r>
    </w:p>
    <w:p w14:paraId="449B7CA2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Ограждение Участка или иное ограничение доступа (прохода, проезда) на Участок (или через Участок) третьих лиц в период действия настоящего разрешения не допускается, за исключением случаев установки таких ограничений в случаях, прямо предусмотренных действующим законодательством.</w:t>
      </w:r>
    </w:p>
    <w:p w14:paraId="449B7CA3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 xml:space="preserve">Настоящее разрешение не является правоустанавливающим документом на Участок в целях государственной регистрации прав на объекты недвижимости (за исключением случаев, когда разрешение выдано для размещения объектов недвижимости, для размещения которых не требуется разрешения на строительство). </w:t>
      </w:r>
    </w:p>
    <w:p w14:paraId="449B7CA4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7. Настоящее разрешение не исключает необходимости соблюдения требований, предусмотренных законодательством Российской Федерации, и обязательных требований о получении разрешительной документации, выполнении согласований (в том числе получения ордера на производство земляных работ), и иных необходимых мероприятий, связанных с размещением, эксплуатацией и демонтажем объектов, указанных в разрешении, а также с осуществлением на Участке видов деятельности, обусловленных размещением таких объектов, и не замещает собой указанную разрешительную документацию (иной результат выполнения обязательных требований законодательства).</w:t>
      </w:r>
    </w:p>
    <w:p w14:paraId="449B7CA5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8. Действие настоящего разрешения прекращается досрочно в случае предоставления земельного участка, местоположение которого полностью или частично совпадает с местоположением Участка, физическому или юридическому лицу, о чем Пользователь извещается письменно не менее чем за 10 дней со дня принятия решения о предоставлении земельного участка.</w:t>
      </w:r>
    </w:p>
    <w:p w14:paraId="449B7CA6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В случае прекращения действия настоящего разрешения затраты, связанные с прекращением использования Участка в соответствии с настоящим разрешением, не возмещаются.</w:t>
      </w:r>
    </w:p>
    <w:p w14:paraId="449B7CA7" w14:textId="77777777" w:rsidR="00286DD7" w:rsidRPr="0037701A" w:rsidRDefault="00286DD7" w:rsidP="00286D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701A">
        <w:rPr>
          <w:rFonts w:ascii="Arial" w:hAnsi="Arial" w:cs="Arial"/>
          <w:sz w:val="24"/>
          <w:szCs w:val="24"/>
        </w:rPr>
        <w:t>Приложение: координаты характерных точек границ территории.</w:t>
      </w:r>
    </w:p>
    <w:p w14:paraId="449B7CA8" w14:textId="77777777" w:rsidR="00286DD7" w:rsidRPr="0037701A" w:rsidRDefault="00286DD7" w:rsidP="00286DD7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14:paraId="449B7CA9" w14:textId="77777777" w:rsidR="00286DD7" w:rsidRPr="0037701A" w:rsidRDefault="00286DD7" w:rsidP="00286DD7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520"/>
        <w:gridCol w:w="2332"/>
        <w:gridCol w:w="518"/>
        <w:gridCol w:w="3083"/>
      </w:tblGrid>
      <w:tr w:rsidR="00286DD7" w:rsidRPr="0037701A" w14:paraId="449B7CAF" w14:textId="77777777" w:rsidTr="0037701A">
        <w:tc>
          <w:tcPr>
            <w:tcW w:w="3119" w:type="dxa"/>
            <w:hideMark/>
          </w:tcPr>
          <w:p w14:paraId="449B7CAA" w14:textId="77777777" w:rsidR="00286DD7" w:rsidRPr="0037701A" w:rsidRDefault="00286DD7" w:rsidP="0037701A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701A">
              <w:rPr>
                <w:rFonts w:ascii="Arial" w:hAnsi="Arial" w:cs="Arial"/>
                <w:sz w:val="24"/>
                <w:szCs w:val="24"/>
                <w:vertAlign w:val="superscript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14:paraId="449B7CAB" w14:textId="77777777" w:rsidR="00286DD7" w:rsidRPr="0037701A" w:rsidRDefault="00286DD7" w:rsidP="0037701A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449B7CAC" w14:textId="77777777" w:rsidR="00286DD7" w:rsidRPr="0037701A" w:rsidRDefault="00286DD7" w:rsidP="0037701A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701A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14:paraId="449B7CAD" w14:textId="77777777" w:rsidR="00286DD7" w:rsidRPr="0037701A" w:rsidRDefault="00286DD7" w:rsidP="0037701A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hideMark/>
          </w:tcPr>
          <w:p w14:paraId="449B7CAE" w14:textId="77777777" w:rsidR="00286DD7" w:rsidRPr="0037701A" w:rsidRDefault="00286DD7" w:rsidP="0037701A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701A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49B7CB0" w14:textId="77777777" w:rsidR="00286DD7" w:rsidRPr="0037701A" w:rsidRDefault="00286DD7" w:rsidP="00286DD7">
      <w:pPr>
        <w:pStyle w:val="11"/>
        <w:tabs>
          <w:tab w:val="left" w:pos="-909"/>
          <w:tab w:val="left" w:pos="0"/>
        </w:tabs>
        <w:ind w:firstLine="26"/>
        <w:jc w:val="center"/>
        <w:rPr>
          <w:rFonts w:ascii="Arial" w:hAnsi="Arial" w:cs="Arial"/>
          <w:sz w:val="24"/>
          <w:szCs w:val="24"/>
        </w:rPr>
      </w:pPr>
    </w:p>
    <w:p w14:paraId="449B7CB1" w14:textId="77777777" w:rsidR="00286DD7" w:rsidRPr="0037701A" w:rsidRDefault="00286DD7" w:rsidP="00286DD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14:paraId="449B7CB2" w14:textId="77777777" w:rsidR="00286DD7" w:rsidRPr="0037701A" w:rsidRDefault="00286DD7" w:rsidP="00286DD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37701A">
        <w:rPr>
          <w:rFonts w:ascii="Arial" w:eastAsia="MS Mincho" w:hAnsi="Arial" w:cs="Arial"/>
          <w:sz w:val="24"/>
          <w:szCs w:val="24"/>
        </w:rPr>
        <w:lastRenderedPageBreak/>
        <w:t>Приложение № 3</w:t>
      </w:r>
    </w:p>
    <w:p w14:paraId="449B7CB3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к </w:t>
      </w:r>
      <w:r w:rsidRPr="0037701A">
        <w:rPr>
          <w:rFonts w:ascii="Arial" w:eastAsia="MS Mincho" w:hAnsi="Arial" w:cs="Arial"/>
          <w:sz w:val="24"/>
          <w:szCs w:val="24"/>
          <w:lang w:eastAsia="x-none"/>
        </w:rPr>
        <w:t>А</w:t>
      </w:r>
      <w:proofErr w:type="spellStart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>дминистративному</w:t>
      </w:r>
      <w:proofErr w:type="spellEnd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 регламенту</w:t>
      </w:r>
    </w:p>
    <w:p w14:paraId="449B7CB4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B5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701A">
        <w:rPr>
          <w:rFonts w:ascii="Arial" w:eastAsia="Times New Roman" w:hAnsi="Arial" w:cs="Arial"/>
          <w:b/>
          <w:sz w:val="24"/>
          <w:szCs w:val="24"/>
        </w:rPr>
        <w:t xml:space="preserve">ФОРМА РЕШЕНИЯ </w:t>
      </w:r>
    </w:p>
    <w:p w14:paraId="449B7CB6" w14:textId="77777777" w:rsidR="00286DD7" w:rsidRPr="0037701A" w:rsidRDefault="00286DD7" w:rsidP="00286DD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eastAsia="MS Mincho" w:hAnsi="Arial" w:cs="Arial"/>
          <w:b/>
          <w:sz w:val="24"/>
          <w:szCs w:val="24"/>
        </w:rPr>
        <w:t xml:space="preserve">об отказе в выдаче </w:t>
      </w:r>
      <w:r w:rsidRPr="0037701A">
        <w:rPr>
          <w:rFonts w:ascii="Arial" w:hAnsi="Arial" w:cs="Arial"/>
          <w:b/>
          <w:sz w:val="24"/>
          <w:szCs w:val="24"/>
        </w:rPr>
        <w:t xml:space="preserve">разрешения на использование земель или земельного участка, которые находятся в муниципальной собственности </w:t>
      </w:r>
    </w:p>
    <w:p w14:paraId="449B7CB7" w14:textId="77777777" w:rsidR="00286DD7" w:rsidRPr="0037701A" w:rsidRDefault="00286DD7" w:rsidP="00286DD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hAnsi="Arial" w:cs="Arial"/>
          <w:b/>
          <w:sz w:val="24"/>
          <w:szCs w:val="24"/>
        </w:rPr>
        <w:t xml:space="preserve">или государственная собственность на которые не разграничена, </w:t>
      </w:r>
    </w:p>
    <w:p w14:paraId="449B7CB8" w14:textId="77777777" w:rsidR="00286DD7" w:rsidRPr="0037701A" w:rsidRDefault="00286DD7" w:rsidP="00286DD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hAnsi="Arial" w:cs="Arial"/>
          <w:b/>
          <w:sz w:val="24"/>
          <w:szCs w:val="24"/>
        </w:rPr>
        <w:t>без предоставления земельных участков и установления сервитутов, публичного сервитута</w:t>
      </w:r>
    </w:p>
    <w:p w14:paraId="449B7CB9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14:paraId="449B7CBA" w14:textId="77777777" w:rsidR="00286DD7" w:rsidRPr="0037701A" w:rsidRDefault="00286DD7" w:rsidP="00286DD7">
      <w:pPr>
        <w:pStyle w:val="11"/>
        <w:tabs>
          <w:tab w:val="left" w:pos="-909"/>
          <w:tab w:val="left" w:pos="0"/>
        </w:tabs>
        <w:ind w:firstLine="26"/>
        <w:jc w:val="center"/>
        <w:rPr>
          <w:rFonts w:ascii="Arial" w:hAnsi="Arial" w:cs="Arial"/>
          <w:sz w:val="24"/>
          <w:szCs w:val="24"/>
        </w:rPr>
      </w:pPr>
    </w:p>
    <w:p w14:paraId="449B7CBB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Кому:</w:t>
      </w:r>
    </w:p>
    <w:p w14:paraId="449B7CBC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14:paraId="449B7CBD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14:paraId="449B7CBE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  (фамилия, имя, отчество (при наличии)</w:t>
      </w:r>
    </w:p>
    <w:p w14:paraId="449B7CBF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    физического лица, индивидуального</w:t>
      </w:r>
    </w:p>
    <w:p w14:paraId="449B7CC0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        предпринимателя или полное</w:t>
      </w:r>
    </w:p>
    <w:p w14:paraId="449B7CC1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      наименование юридического лица)</w:t>
      </w:r>
    </w:p>
    <w:p w14:paraId="449B7CC2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Номер и дата Заявления:</w:t>
      </w:r>
    </w:p>
    <w:p w14:paraId="449B7CC3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        __________________________________________</w:t>
      </w:r>
    </w:p>
    <w:p w14:paraId="449B7CC4" w14:textId="77777777" w:rsidR="00286DD7" w:rsidRPr="0037701A" w:rsidRDefault="00286DD7" w:rsidP="00286DD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449B7CC5" w14:textId="77777777" w:rsidR="00286DD7" w:rsidRPr="0037701A" w:rsidRDefault="00286DD7" w:rsidP="00286DD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hAnsi="Arial" w:cs="Arial"/>
          <w:b/>
          <w:sz w:val="24"/>
          <w:szCs w:val="24"/>
        </w:rPr>
        <w:t xml:space="preserve">Решение об отказе в выдаче разрешения на использование земель или земельного участка, которые находятся в муниципальной собственности </w:t>
      </w:r>
    </w:p>
    <w:p w14:paraId="449B7CC6" w14:textId="77777777" w:rsidR="00286DD7" w:rsidRPr="0037701A" w:rsidRDefault="00286DD7" w:rsidP="00286DD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hAnsi="Arial" w:cs="Arial"/>
          <w:b/>
          <w:sz w:val="24"/>
          <w:szCs w:val="24"/>
        </w:rPr>
        <w:t xml:space="preserve">или государственная собственность на которые не разграничена, </w:t>
      </w:r>
    </w:p>
    <w:p w14:paraId="449B7CC7" w14:textId="77777777" w:rsidR="00286DD7" w:rsidRPr="0037701A" w:rsidRDefault="00286DD7" w:rsidP="00286DD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37701A">
        <w:rPr>
          <w:rFonts w:ascii="Arial" w:hAnsi="Arial" w:cs="Arial"/>
          <w:b/>
          <w:sz w:val="24"/>
          <w:szCs w:val="24"/>
        </w:rPr>
        <w:t>без предоставления земельных участков и установления сервитутов, публичного сервитута</w:t>
      </w:r>
    </w:p>
    <w:p w14:paraId="449B7CC8" w14:textId="77777777" w:rsidR="00286DD7" w:rsidRPr="0037701A" w:rsidRDefault="00286DD7" w:rsidP="00286DD7">
      <w:pPr>
        <w:pStyle w:val="af2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49B7CC9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Рассмотрев заявление от </w:t>
      </w:r>
      <w:r w:rsidRPr="0037701A">
        <w:rPr>
          <w:rFonts w:ascii="Arial" w:eastAsia="Times New Roman" w:hAnsi="Arial" w:cs="Arial"/>
          <w:sz w:val="24"/>
          <w:szCs w:val="24"/>
          <w:u w:val="single"/>
        </w:rPr>
        <w:t>&lt;&lt;Дата запроса на предоставление услуги&gt;&gt;</w:t>
      </w:r>
      <w:r w:rsidRPr="0037701A">
        <w:rPr>
          <w:rFonts w:ascii="Arial" w:eastAsia="Times New Roman" w:hAnsi="Arial" w:cs="Arial"/>
          <w:sz w:val="24"/>
          <w:szCs w:val="24"/>
        </w:rPr>
        <w:t xml:space="preserve">                         № </w:t>
      </w:r>
      <w:r w:rsidRPr="0037701A">
        <w:rPr>
          <w:rFonts w:ascii="Arial" w:eastAsia="Times New Roman" w:hAnsi="Arial" w:cs="Arial"/>
          <w:sz w:val="24"/>
          <w:szCs w:val="24"/>
          <w:u w:val="single"/>
        </w:rPr>
        <w:t>&lt;&lt;Номер запроса на предоставление услуги &gt;&gt;</w:t>
      </w:r>
      <w:r w:rsidRPr="0037701A">
        <w:rPr>
          <w:rFonts w:ascii="Arial" w:eastAsia="Times New Roman" w:hAnsi="Arial" w:cs="Arial"/>
          <w:sz w:val="24"/>
          <w:szCs w:val="24"/>
        </w:rPr>
        <w:t xml:space="preserve"> (заявитель: </w:t>
      </w:r>
      <w:r w:rsidRPr="0037701A">
        <w:rPr>
          <w:rFonts w:ascii="Arial" w:eastAsia="Times New Roman" w:hAnsi="Arial" w:cs="Arial"/>
          <w:sz w:val="24"/>
          <w:szCs w:val="24"/>
          <w:u w:val="single"/>
        </w:rPr>
        <w:t>&lt;&lt;ФИО&gt;&gt;/&lt;&lt;Полное наименование организации – заинтересованного лица&gt;&gt;</w:t>
      </w:r>
      <w:r w:rsidRPr="0037701A">
        <w:rPr>
          <w:rFonts w:ascii="Arial" w:eastAsia="Times New Roman" w:hAnsi="Arial" w:cs="Arial"/>
          <w:sz w:val="24"/>
          <w:szCs w:val="24"/>
        </w:rPr>
        <w:t>)</w:t>
      </w:r>
      <w:r w:rsidR="00817203">
        <w:rPr>
          <w:rFonts w:ascii="Arial" w:eastAsia="Times New Roman" w:hAnsi="Arial" w:cs="Arial"/>
          <w:sz w:val="24"/>
          <w:szCs w:val="24"/>
        </w:rPr>
        <w:t xml:space="preserve"> </w:t>
      </w:r>
      <w:r w:rsidRPr="0037701A">
        <w:rPr>
          <w:rFonts w:ascii="Arial" w:eastAsia="Times New Roman" w:hAnsi="Arial" w:cs="Arial"/>
          <w:sz w:val="24"/>
          <w:szCs w:val="24"/>
        </w:rPr>
        <w:t>и</w:t>
      </w:r>
      <w:r w:rsidR="00817203">
        <w:rPr>
          <w:rFonts w:ascii="Arial" w:eastAsia="Times New Roman" w:hAnsi="Arial" w:cs="Arial"/>
          <w:sz w:val="24"/>
          <w:szCs w:val="24"/>
        </w:rPr>
        <w:t xml:space="preserve"> приложенные к нему </w:t>
      </w:r>
      <w:r w:rsidRPr="0037701A">
        <w:rPr>
          <w:rFonts w:ascii="Arial" w:eastAsia="Times New Roman" w:hAnsi="Arial" w:cs="Arial"/>
          <w:sz w:val="24"/>
          <w:szCs w:val="24"/>
        </w:rPr>
        <w:t>документы</w:t>
      </w:r>
      <w:r w:rsidR="00817203">
        <w:rPr>
          <w:rFonts w:ascii="Arial" w:eastAsia="Times New Roman" w:hAnsi="Arial" w:cs="Arial"/>
          <w:sz w:val="24"/>
          <w:szCs w:val="24"/>
        </w:rPr>
        <w:t xml:space="preserve"> </w:t>
      </w:r>
      <w:r w:rsidRPr="0037701A">
        <w:rPr>
          <w:rFonts w:ascii="Arial" w:eastAsia="Times New Roman" w:hAnsi="Arial" w:cs="Arial"/>
          <w:sz w:val="24"/>
          <w:szCs w:val="24"/>
        </w:rPr>
        <w:t>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руководствуясь ст. 39.33 - 39.36 Земельного кодекса Российской Федерации, принято решение:</w:t>
      </w:r>
    </w:p>
    <w:p w14:paraId="449B7CCA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Отказать 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по основаниям </w:t>
      </w:r>
      <w:r w:rsidRPr="0037701A">
        <w:rPr>
          <w:rFonts w:ascii="Arial" w:eastAsia="Times New Roman" w:hAnsi="Arial" w:cs="Arial"/>
          <w:sz w:val="24"/>
          <w:szCs w:val="24"/>
          <w:u w:val="single"/>
        </w:rPr>
        <w:t xml:space="preserve">&lt;&lt;Указываются все основание для </w:t>
      </w:r>
      <w:proofErr w:type="gramStart"/>
      <w:r w:rsidRPr="0037701A">
        <w:rPr>
          <w:rFonts w:ascii="Arial" w:eastAsia="Times New Roman" w:hAnsi="Arial" w:cs="Arial"/>
          <w:sz w:val="24"/>
          <w:szCs w:val="24"/>
          <w:u w:val="single"/>
        </w:rPr>
        <w:t>отказа &gt;</w:t>
      </w:r>
      <w:proofErr w:type="gramEnd"/>
      <w:r w:rsidRPr="0037701A">
        <w:rPr>
          <w:rFonts w:ascii="Arial" w:eastAsia="Times New Roman" w:hAnsi="Arial" w:cs="Arial"/>
          <w:sz w:val="24"/>
          <w:szCs w:val="24"/>
          <w:u w:val="single"/>
        </w:rPr>
        <w:t>&gt;.</w:t>
      </w:r>
    </w:p>
    <w:p w14:paraId="449B7CCB" w14:textId="77777777" w:rsidR="00286DD7" w:rsidRPr="0037701A" w:rsidRDefault="00286DD7" w:rsidP="00286DD7">
      <w:pPr>
        <w:widowControl w:val="0"/>
        <w:ind w:left="567" w:right="-144"/>
        <w:rPr>
          <w:rFonts w:ascii="Arial" w:eastAsia="Times New Roman" w:hAnsi="Arial" w:cs="Arial"/>
          <w:sz w:val="24"/>
          <w:szCs w:val="24"/>
          <w:u w:val="single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Дополнительно информируем </w:t>
      </w:r>
      <w:r w:rsidRPr="0037701A">
        <w:rPr>
          <w:rFonts w:ascii="Arial" w:eastAsia="Times New Roman" w:hAnsi="Arial" w:cs="Arial"/>
          <w:sz w:val="24"/>
          <w:szCs w:val="24"/>
          <w:u w:val="single"/>
        </w:rPr>
        <w:t>&lt;&lt;Дополнит</w:t>
      </w:r>
      <w:r w:rsidR="00817203">
        <w:rPr>
          <w:rFonts w:ascii="Arial" w:eastAsia="Times New Roman" w:hAnsi="Arial" w:cs="Arial"/>
          <w:sz w:val="24"/>
          <w:szCs w:val="24"/>
          <w:u w:val="single"/>
        </w:rPr>
        <w:t>ельная информация для заявителя</w:t>
      </w:r>
      <w:r w:rsidRPr="0037701A">
        <w:rPr>
          <w:rFonts w:ascii="Arial" w:eastAsia="Times New Roman" w:hAnsi="Arial" w:cs="Arial"/>
          <w:sz w:val="24"/>
          <w:szCs w:val="24"/>
          <w:u w:val="single"/>
        </w:rPr>
        <w:t>&gt;&gt;.</w:t>
      </w:r>
    </w:p>
    <w:p w14:paraId="449B7CCC" w14:textId="77777777" w:rsidR="00286DD7" w:rsidRPr="0037701A" w:rsidRDefault="00286DD7" w:rsidP="00286D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9B7CCD" w14:textId="77777777" w:rsidR="00286DD7" w:rsidRPr="0037701A" w:rsidRDefault="00286DD7" w:rsidP="00286DD7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520"/>
        <w:gridCol w:w="2332"/>
        <w:gridCol w:w="518"/>
        <w:gridCol w:w="3083"/>
      </w:tblGrid>
      <w:tr w:rsidR="00286DD7" w:rsidRPr="0037701A" w14:paraId="449B7CD3" w14:textId="77777777" w:rsidTr="0037701A">
        <w:tc>
          <w:tcPr>
            <w:tcW w:w="3119" w:type="dxa"/>
            <w:hideMark/>
          </w:tcPr>
          <w:p w14:paraId="449B7CCE" w14:textId="77777777" w:rsidR="00286DD7" w:rsidRPr="0037701A" w:rsidRDefault="00286DD7" w:rsidP="0037701A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701A">
              <w:rPr>
                <w:rFonts w:ascii="Arial" w:hAnsi="Arial" w:cs="Arial"/>
                <w:sz w:val="24"/>
                <w:szCs w:val="24"/>
                <w:vertAlign w:val="superscript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14:paraId="449B7CCF" w14:textId="77777777" w:rsidR="00286DD7" w:rsidRPr="0037701A" w:rsidRDefault="00286DD7" w:rsidP="0037701A">
            <w:pPr>
              <w:pStyle w:val="11"/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449B7CD0" w14:textId="77777777" w:rsidR="00286DD7" w:rsidRPr="0037701A" w:rsidRDefault="00286DD7" w:rsidP="0037701A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701A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14:paraId="449B7CD1" w14:textId="77777777" w:rsidR="00286DD7" w:rsidRPr="0037701A" w:rsidRDefault="00286DD7" w:rsidP="0037701A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hideMark/>
          </w:tcPr>
          <w:p w14:paraId="449B7CD2" w14:textId="77777777" w:rsidR="00286DD7" w:rsidRPr="0037701A" w:rsidRDefault="00286DD7" w:rsidP="0037701A">
            <w:pPr>
              <w:pStyle w:val="11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701A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49B7CD4" w14:textId="77777777" w:rsidR="00286DD7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5" w14:textId="77777777" w:rsidR="00817203" w:rsidRDefault="00817203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6" w14:textId="77777777" w:rsidR="00817203" w:rsidRDefault="00817203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7" w14:textId="77777777" w:rsidR="00817203" w:rsidRDefault="00817203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8" w14:textId="77777777" w:rsidR="00817203" w:rsidRDefault="00817203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9" w14:textId="77777777" w:rsidR="00817203" w:rsidRPr="0037701A" w:rsidRDefault="00817203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A" w14:textId="77777777" w:rsidR="00286DD7" w:rsidRPr="0037701A" w:rsidRDefault="00286DD7" w:rsidP="00286DD7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37701A">
        <w:rPr>
          <w:rFonts w:ascii="Arial" w:eastAsia="MS Mincho" w:hAnsi="Arial" w:cs="Arial"/>
          <w:sz w:val="24"/>
          <w:szCs w:val="24"/>
        </w:rPr>
        <w:lastRenderedPageBreak/>
        <w:t>Приложение № 4</w:t>
      </w:r>
    </w:p>
    <w:p w14:paraId="449B7CDB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к </w:t>
      </w:r>
      <w:r w:rsidRPr="0037701A">
        <w:rPr>
          <w:rFonts w:ascii="Arial" w:eastAsia="MS Mincho" w:hAnsi="Arial" w:cs="Arial"/>
          <w:sz w:val="24"/>
          <w:szCs w:val="24"/>
          <w:lang w:eastAsia="x-none"/>
        </w:rPr>
        <w:t>А</w:t>
      </w:r>
      <w:proofErr w:type="spellStart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>дминистративному</w:t>
      </w:r>
      <w:proofErr w:type="spellEnd"/>
      <w:r w:rsidRPr="0037701A">
        <w:rPr>
          <w:rFonts w:ascii="Arial" w:eastAsia="MS Mincho" w:hAnsi="Arial" w:cs="Arial"/>
          <w:sz w:val="24"/>
          <w:szCs w:val="24"/>
          <w:lang w:val="x-none" w:eastAsia="x-none"/>
        </w:rPr>
        <w:t xml:space="preserve"> регламенту</w:t>
      </w:r>
    </w:p>
    <w:p w14:paraId="449B7CDC" w14:textId="77777777" w:rsidR="00286DD7" w:rsidRPr="0037701A" w:rsidRDefault="00286DD7" w:rsidP="00286DD7">
      <w:pPr>
        <w:ind w:left="4253"/>
        <w:jc w:val="center"/>
        <w:rPr>
          <w:rFonts w:ascii="Arial" w:eastAsia="MS Mincho" w:hAnsi="Arial" w:cs="Arial"/>
          <w:sz w:val="24"/>
          <w:szCs w:val="24"/>
          <w:lang w:eastAsia="x-none"/>
        </w:rPr>
      </w:pPr>
    </w:p>
    <w:p w14:paraId="449B7CDD" w14:textId="77777777" w:rsidR="00286DD7" w:rsidRPr="0037701A" w:rsidRDefault="00286DD7" w:rsidP="00286DD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701A">
        <w:rPr>
          <w:rFonts w:ascii="Arial" w:eastAsia="Times New Roman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14:paraId="449B7CDE" w14:textId="77777777" w:rsidR="00286DD7" w:rsidRPr="0037701A" w:rsidRDefault="00286DD7" w:rsidP="00286DD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</w:p>
    <w:p w14:paraId="449B7CDF" w14:textId="77777777" w:rsidR="00286DD7" w:rsidRPr="0037701A" w:rsidRDefault="00286DD7" w:rsidP="00882B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муниципального образования Щекинский район в лице </w:t>
      </w:r>
      <w:r w:rsidR="00820E40" w:rsidRPr="0037701A">
        <w:rPr>
          <w:rFonts w:ascii="Arial" w:hAnsi="Arial" w:cs="Arial"/>
          <w:sz w:val="24"/>
          <w:szCs w:val="24"/>
        </w:rPr>
        <w:t>отдел</w:t>
      </w:r>
      <w:r w:rsidR="00820E40">
        <w:rPr>
          <w:rFonts w:ascii="Arial" w:hAnsi="Arial" w:cs="Arial"/>
          <w:sz w:val="24"/>
          <w:szCs w:val="24"/>
        </w:rPr>
        <w:t>а</w:t>
      </w:r>
      <w:r w:rsidR="00820E40" w:rsidRPr="0037701A">
        <w:rPr>
          <w:rFonts w:ascii="Arial" w:hAnsi="Arial" w:cs="Arial"/>
          <w:sz w:val="24"/>
          <w:szCs w:val="24"/>
        </w:rPr>
        <w:t xml:space="preserve"> по административно-правовым вопросам, земельным и имущественным отношениям</w:t>
      </w:r>
      <w:r w:rsidR="00820E40" w:rsidRPr="0037701A">
        <w:rPr>
          <w:rFonts w:ascii="Arial" w:eastAsia="Times New Roman" w:hAnsi="Arial" w:cs="Arial"/>
          <w:sz w:val="24"/>
          <w:szCs w:val="24"/>
        </w:rPr>
        <w:t xml:space="preserve"> </w:t>
      </w:r>
      <w:r w:rsidRPr="0037701A">
        <w:rPr>
          <w:rFonts w:ascii="Arial" w:eastAsia="Times New Roman" w:hAnsi="Arial" w:cs="Arial"/>
          <w:sz w:val="24"/>
          <w:szCs w:val="24"/>
        </w:rPr>
        <w:t xml:space="preserve">(далее – </w:t>
      </w:r>
      <w:r w:rsidR="00820E40">
        <w:rPr>
          <w:rFonts w:ascii="Arial" w:eastAsia="Times New Roman" w:hAnsi="Arial" w:cs="Arial"/>
          <w:sz w:val="24"/>
          <w:szCs w:val="24"/>
        </w:rPr>
        <w:t>Отдел)</w:t>
      </w:r>
      <w:r w:rsidRPr="0037701A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449B7CE0" w14:textId="77777777" w:rsidR="00286DD7" w:rsidRPr="0037701A" w:rsidRDefault="00286DD7" w:rsidP="00882B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почтовый адрес: </w:t>
      </w:r>
      <w:r w:rsidR="00820E40" w:rsidRPr="00FC27B8">
        <w:rPr>
          <w:rFonts w:ascii="Arial" w:hAnsi="Arial" w:cs="Arial"/>
          <w:sz w:val="24"/>
          <w:szCs w:val="24"/>
        </w:rPr>
        <w:t xml:space="preserve">301212, Тульская область, Щекинский район, </w:t>
      </w:r>
      <w:proofErr w:type="spellStart"/>
      <w:r w:rsidR="00820E40" w:rsidRPr="00FC27B8">
        <w:rPr>
          <w:rFonts w:ascii="Arial" w:hAnsi="Arial" w:cs="Arial"/>
          <w:sz w:val="24"/>
          <w:szCs w:val="24"/>
        </w:rPr>
        <w:t>р.п</w:t>
      </w:r>
      <w:proofErr w:type="spellEnd"/>
      <w:r w:rsidR="00820E40" w:rsidRPr="00FC27B8">
        <w:rPr>
          <w:rFonts w:ascii="Arial" w:hAnsi="Arial" w:cs="Arial"/>
          <w:sz w:val="24"/>
          <w:szCs w:val="24"/>
        </w:rPr>
        <w:t>. Первомайский, проспект Улитина, д. 12</w:t>
      </w:r>
      <w:r w:rsidRPr="0037701A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449B7CE1" w14:textId="77777777" w:rsidR="00286DD7" w:rsidRPr="0037701A" w:rsidRDefault="00286DD7" w:rsidP="00882B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место нахождения: </w:t>
      </w:r>
      <w:r w:rsidR="00820E40" w:rsidRPr="00FC27B8">
        <w:rPr>
          <w:rFonts w:ascii="Arial" w:hAnsi="Arial" w:cs="Arial"/>
          <w:sz w:val="24"/>
          <w:szCs w:val="24"/>
        </w:rPr>
        <w:t xml:space="preserve">301212, Тульская область, Щекинский район, </w:t>
      </w:r>
      <w:proofErr w:type="spellStart"/>
      <w:r w:rsidR="00820E40" w:rsidRPr="00FC27B8">
        <w:rPr>
          <w:rFonts w:ascii="Arial" w:hAnsi="Arial" w:cs="Arial"/>
          <w:sz w:val="24"/>
          <w:szCs w:val="24"/>
        </w:rPr>
        <w:t>р.п</w:t>
      </w:r>
      <w:proofErr w:type="spellEnd"/>
      <w:r w:rsidR="00820E40" w:rsidRPr="00FC27B8">
        <w:rPr>
          <w:rFonts w:ascii="Arial" w:hAnsi="Arial" w:cs="Arial"/>
          <w:sz w:val="24"/>
          <w:szCs w:val="24"/>
        </w:rPr>
        <w:t>. Первомайский, проспект Улитина, д. 12</w:t>
      </w:r>
      <w:r w:rsidRPr="0037701A">
        <w:rPr>
          <w:rFonts w:ascii="Arial" w:eastAsia="Times New Roman" w:hAnsi="Arial" w:cs="Arial"/>
          <w:sz w:val="24"/>
          <w:szCs w:val="24"/>
        </w:rPr>
        <w:t>.</w:t>
      </w:r>
    </w:p>
    <w:p w14:paraId="449B7CE2" w14:textId="77777777" w:rsidR="00286DD7" w:rsidRPr="0037701A" w:rsidRDefault="00286DD7" w:rsidP="00882B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электронный адрес: </w:t>
      </w:r>
      <w:r w:rsidR="00820E40" w:rsidRPr="00FC27B8">
        <w:rPr>
          <w:rFonts w:ascii="Arial" w:hAnsi="Arial" w:cs="Arial"/>
          <w:sz w:val="24"/>
          <w:szCs w:val="24"/>
        </w:rPr>
        <w:t>ased_mo_r.p.pervomaiskiy@tularegion.ru</w:t>
      </w:r>
      <w:r w:rsidR="00820E40">
        <w:rPr>
          <w:rFonts w:ascii="Arial" w:hAnsi="Arial" w:cs="Arial"/>
          <w:sz w:val="24"/>
          <w:szCs w:val="24"/>
        </w:rPr>
        <w:t>;</w:t>
      </w:r>
    </w:p>
    <w:p w14:paraId="449B7CE3" w14:textId="77777777" w:rsidR="00286DD7" w:rsidRPr="0037701A" w:rsidRDefault="00286DD7" w:rsidP="00882B3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>телефон 8(48751)</w:t>
      </w:r>
      <w:r w:rsidR="00820E40">
        <w:rPr>
          <w:rFonts w:ascii="Arial" w:eastAsia="Times New Roman" w:hAnsi="Arial" w:cs="Arial"/>
          <w:sz w:val="24"/>
          <w:szCs w:val="24"/>
        </w:rPr>
        <w:t>6</w:t>
      </w:r>
      <w:r w:rsidRPr="0037701A">
        <w:rPr>
          <w:rFonts w:ascii="Arial" w:eastAsia="Times New Roman" w:hAnsi="Arial" w:cs="Arial"/>
          <w:sz w:val="24"/>
          <w:szCs w:val="24"/>
        </w:rPr>
        <w:t>-</w:t>
      </w:r>
      <w:r w:rsidR="00820E40">
        <w:rPr>
          <w:rFonts w:ascii="Arial" w:eastAsia="Times New Roman" w:hAnsi="Arial" w:cs="Arial"/>
          <w:sz w:val="24"/>
          <w:szCs w:val="24"/>
        </w:rPr>
        <w:t>45</w:t>
      </w:r>
      <w:r w:rsidRPr="0037701A">
        <w:rPr>
          <w:rFonts w:ascii="Arial" w:eastAsia="Times New Roman" w:hAnsi="Arial" w:cs="Arial"/>
          <w:sz w:val="24"/>
          <w:szCs w:val="24"/>
        </w:rPr>
        <w:t>-4</w:t>
      </w:r>
      <w:r w:rsidR="00820E40">
        <w:rPr>
          <w:rFonts w:ascii="Arial" w:eastAsia="Times New Roman" w:hAnsi="Arial" w:cs="Arial"/>
          <w:sz w:val="24"/>
          <w:szCs w:val="24"/>
        </w:rPr>
        <w:t>0</w:t>
      </w:r>
      <w:r w:rsidRPr="0037701A">
        <w:rPr>
          <w:rFonts w:ascii="Arial" w:eastAsia="Times New Roman" w:hAnsi="Arial" w:cs="Arial"/>
          <w:sz w:val="24"/>
          <w:szCs w:val="24"/>
        </w:rPr>
        <w:t>.</w:t>
      </w:r>
    </w:p>
    <w:p w14:paraId="449B7CE4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Первомайский</w:t>
      </w:r>
      <w:r w:rsidRPr="002100B1">
        <w:rPr>
          <w:rFonts w:ascii="Arial" w:hAnsi="Arial" w:cs="Arial"/>
          <w:sz w:val="24"/>
          <w:szCs w:val="24"/>
        </w:rPr>
        <w:t xml:space="preserve"> Щекинск</w:t>
      </w:r>
      <w:r>
        <w:rPr>
          <w:rFonts w:ascii="Arial" w:hAnsi="Arial" w:cs="Arial"/>
          <w:sz w:val="24"/>
          <w:szCs w:val="24"/>
        </w:rPr>
        <w:t>ого</w:t>
      </w:r>
      <w:r w:rsidRPr="002100B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14:paraId="449B7CE5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Pr="00FC27B8">
        <w:rPr>
          <w:rFonts w:ascii="Arial" w:hAnsi="Arial" w:cs="Arial"/>
          <w:sz w:val="24"/>
          <w:szCs w:val="24"/>
        </w:rPr>
        <w:t xml:space="preserve">301212, Тульская область, Щекинский район, </w:t>
      </w:r>
      <w:proofErr w:type="spellStart"/>
      <w:r w:rsidRPr="00FC27B8">
        <w:rPr>
          <w:rFonts w:ascii="Arial" w:hAnsi="Arial" w:cs="Arial"/>
          <w:sz w:val="24"/>
          <w:szCs w:val="24"/>
        </w:rPr>
        <w:t>р.п</w:t>
      </w:r>
      <w:proofErr w:type="spellEnd"/>
      <w:r w:rsidRPr="00FC27B8">
        <w:rPr>
          <w:rFonts w:ascii="Arial" w:hAnsi="Arial" w:cs="Arial"/>
          <w:sz w:val="24"/>
          <w:szCs w:val="24"/>
        </w:rPr>
        <w:t>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14:paraId="449B7CE6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Pr="00FC27B8">
        <w:rPr>
          <w:rFonts w:ascii="Arial" w:hAnsi="Arial" w:cs="Arial"/>
          <w:sz w:val="24"/>
          <w:szCs w:val="24"/>
        </w:rPr>
        <w:t xml:space="preserve">301212, Тульская область, Щекинский район, </w:t>
      </w:r>
      <w:proofErr w:type="spellStart"/>
      <w:r w:rsidRPr="00FC27B8">
        <w:rPr>
          <w:rFonts w:ascii="Arial" w:hAnsi="Arial" w:cs="Arial"/>
          <w:sz w:val="24"/>
          <w:szCs w:val="24"/>
        </w:rPr>
        <w:t>р.п</w:t>
      </w:r>
      <w:proofErr w:type="spellEnd"/>
      <w:r w:rsidRPr="00FC27B8">
        <w:rPr>
          <w:rFonts w:ascii="Arial" w:hAnsi="Arial" w:cs="Arial"/>
          <w:sz w:val="24"/>
          <w:szCs w:val="24"/>
        </w:rPr>
        <w:t>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14:paraId="449B7CE7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</w:p>
    <w:p w14:paraId="449B7CE8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14:paraId="449B7CE9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14:paraId="449B7CEA" w14:textId="77777777" w:rsidR="00820E40" w:rsidRPr="002100B1" w:rsidRDefault="00820E40" w:rsidP="00882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>а</w:t>
      </w:r>
      <w:r w:rsidRPr="005E6180">
        <w:rPr>
          <w:rFonts w:ascii="Arial" w:hAnsi="Arial" w:cs="Arial"/>
          <w:sz w:val="24"/>
          <w:szCs w:val="24"/>
        </w:rPr>
        <w:t xml:space="preserve">дрес официального сайта МО </w:t>
      </w:r>
      <w:proofErr w:type="spellStart"/>
      <w:r w:rsidRPr="005E6180">
        <w:rPr>
          <w:rFonts w:ascii="Arial" w:hAnsi="Arial" w:cs="Arial"/>
          <w:sz w:val="24"/>
          <w:szCs w:val="24"/>
        </w:rPr>
        <w:t>р.п</w:t>
      </w:r>
      <w:proofErr w:type="spellEnd"/>
      <w:r w:rsidRPr="005E6180">
        <w:rPr>
          <w:rFonts w:ascii="Arial" w:hAnsi="Arial" w:cs="Arial"/>
          <w:sz w:val="24"/>
          <w:szCs w:val="24"/>
        </w:rPr>
        <w:t>. Первомайский Щекинский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14:paraId="449B7CEB" w14:textId="77777777" w:rsidR="00286DD7" w:rsidRPr="0037701A" w:rsidRDefault="00820E40" w:rsidP="00882B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r w:rsidRPr="00FC27B8">
        <w:rPr>
          <w:rFonts w:ascii="Arial" w:hAnsi="Arial" w:cs="Arial"/>
          <w:sz w:val="24"/>
          <w:szCs w:val="24"/>
        </w:rPr>
        <w:t>ased_mo_r.p.pervomaiskiy@tularegion.ru</w:t>
      </w:r>
      <w:r w:rsidR="00286DD7" w:rsidRPr="0037701A">
        <w:rPr>
          <w:rFonts w:ascii="Arial" w:eastAsia="Times New Roman" w:hAnsi="Arial" w:cs="Arial"/>
          <w:sz w:val="24"/>
          <w:szCs w:val="24"/>
        </w:rPr>
        <w:t>.</w:t>
      </w:r>
    </w:p>
    <w:p w14:paraId="449B7CEC" w14:textId="77777777" w:rsidR="00286DD7" w:rsidRPr="0037701A" w:rsidRDefault="00286DD7" w:rsidP="00882B3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3. Прием документов осуществляется по адресам: </w:t>
      </w:r>
      <w:r w:rsidR="00820E40" w:rsidRPr="00FC27B8">
        <w:rPr>
          <w:rFonts w:ascii="Arial" w:hAnsi="Arial" w:cs="Arial"/>
          <w:sz w:val="24"/>
          <w:szCs w:val="24"/>
        </w:rPr>
        <w:t xml:space="preserve">301212, Тульская область, Щекинский район, </w:t>
      </w:r>
      <w:proofErr w:type="spellStart"/>
      <w:r w:rsidR="00820E40" w:rsidRPr="00FC27B8">
        <w:rPr>
          <w:rFonts w:ascii="Arial" w:hAnsi="Arial" w:cs="Arial"/>
          <w:sz w:val="24"/>
          <w:szCs w:val="24"/>
        </w:rPr>
        <w:t>р.п</w:t>
      </w:r>
      <w:proofErr w:type="spellEnd"/>
      <w:r w:rsidR="00820E40" w:rsidRPr="00FC27B8">
        <w:rPr>
          <w:rFonts w:ascii="Arial" w:hAnsi="Arial" w:cs="Arial"/>
          <w:sz w:val="24"/>
          <w:szCs w:val="24"/>
        </w:rPr>
        <w:t>. Первомайский, проспект Улитина, д. 12</w:t>
      </w:r>
      <w:r w:rsidRPr="0037701A">
        <w:rPr>
          <w:rFonts w:ascii="Arial" w:eastAsia="Times New Roman" w:hAnsi="Arial" w:cs="Arial"/>
          <w:sz w:val="24"/>
          <w:szCs w:val="24"/>
        </w:rPr>
        <w:t xml:space="preserve">; понедельник – </w:t>
      </w:r>
      <w:r w:rsidRPr="0037701A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</w:p>
    <w:p w14:paraId="449B7CED" w14:textId="77777777" w:rsidR="00286DD7" w:rsidRPr="0037701A" w:rsidRDefault="00286DD7" w:rsidP="00882B35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hAnsi="Arial" w:cs="Arial"/>
          <w:bCs/>
          <w:sz w:val="24"/>
          <w:szCs w:val="24"/>
        </w:rPr>
        <w:t>Местонахождение многофункционального центра:</w:t>
      </w:r>
    </w:p>
    <w:p w14:paraId="449B7CEE" w14:textId="77777777" w:rsidR="00286DD7" w:rsidRPr="0037701A" w:rsidRDefault="00286DD7" w:rsidP="00882B35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hAnsi="Arial" w:cs="Arial"/>
          <w:bCs/>
          <w:sz w:val="24"/>
          <w:szCs w:val="24"/>
        </w:rPr>
        <w:t xml:space="preserve">301240, Тульская область, г. Щекино, ул. Шахтерская, дом 21, </w:t>
      </w:r>
      <w:r w:rsidRPr="0037701A">
        <w:rPr>
          <w:rFonts w:ascii="Arial" w:eastAsia="Times New Roman" w:hAnsi="Arial" w:cs="Arial"/>
          <w:sz w:val="24"/>
          <w:szCs w:val="24"/>
        </w:rPr>
        <w:t xml:space="preserve">адрес электронной </w:t>
      </w:r>
      <w:proofErr w:type="gramStart"/>
      <w:r w:rsidRPr="0037701A">
        <w:rPr>
          <w:rFonts w:ascii="Arial" w:eastAsia="Times New Roman" w:hAnsi="Arial" w:cs="Arial"/>
          <w:sz w:val="24"/>
          <w:szCs w:val="24"/>
        </w:rPr>
        <w:t xml:space="preserve">почты:  </w:t>
      </w:r>
      <w:r w:rsidRPr="0037701A">
        <w:rPr>
          <w:rFonts w:ascii="Arial" w:eastAsia="Times New Roman" w:hAnsi="Arial" w:cs="Arial"/>
          <w:sz w:val="24"/>
          <w:szCs w:val="24"/>
          <w:lang w:val="en-US"/>
        </w:rPr>
        <w:t>mfc</w:t>
      </w:r>
      <w:r w:rsidRPr="0037701A">
        <w:rPr>
          <w:rFonts w:ascii="Arial" w:eastAsia="Times New Roman" w:hAnsi="Arial" w:cs="Arial"/>
          <w:sz w:val="24"/>
          <w:szCs w:val="24"/>
        </w:rPr>
        <w:t>.</w:t>
      </w:r>
      <w:r w:rsidRPr="0037701A">
        <w:rPr>
          <w:rFonts w:ascii="Arial" w:eastAsia="Times New Roman" w:hAnsi="Arial" w:cs="Arial"/>
          <w:sz w:val="24"/>
          <w:szCs w:val="24"/>
          <w:lang w:val="en-US"/>
        </w:rPr>
        <w:t>shekino</w:t>
      </w:r>
      <w:r w:rsidRPr="0037701A">
        <w:rPr>
          <w:rFonts w:ascii="Arial" w:eastAsia="Times New Roman" w:hAnsi="Arial" w:cs="Arial"/>
          <w:sz w:val="24"/>
          <w:szCs w:val="24"/>
        </w:rPr>
        <w:t>@</w:t>
      </w:r>
      <w:r w:rsidRPr="0037701A">
        <w:rPr>
          <w:rFonts w:ascii="Arial" w:eastAsia="Times New Roman" w:hAnsi="Arial" w:cs="Arial"/>
          <w:sz w:val="24"/>
          <w:szCs w:val="24"/>
          <w:lang w:val="en-US"/>
        </w:rPr>
        <w:t>tularegion</w:t>
      </w:r>
      <w:r w:rsidRPr="0037701A">
        <w:rPr>
          <w:rFonts w:ascii="Arial" w:eastAsia="Times New Roman" w:hAnsi="Arial" w:cs="Arial"/>
          <w:sz w:val="24"/>
          <w:szCs w:val="24"/>
        </w:rPr>
        <w:t>.</w:t>
      </w:r>
      <w:r w:rsidRPr="0037701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gramEnd"/>
      <w:r w:rsidRPr="0037701A">
        <w:rPr>
          <w:rFonts w:ascii="Arial" w:hAnsi="Arial" w:cs="Arial"/>
          <w:bCs/>
          <w:sz w:val="24"/>
          <w:szCs w:val="24"/>
        </w:rPr>
        <w:t>;</w:t>
      </w:r>
    </w:p>
    <w:p w14:paraId="449B7CEF" w14:textId="77777777" w:rsidR="00286DD7" w:rsidRPr="0037701A" w:rsidRDefault="00286DD7" w:rsidP="00882B35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hAnsi="Arial" w:cs="Arial"/>
          <w:bCs/>
          <w:sz w:val="24"/>
          <w:szCs w:val="24"/>
        </w:rPr>
        <w:t>иные филиалы многофункционального центра, осуществляющие оказание муниципальных услуг на территории муниципального образования Щекинский район.</w:t>
      </w:r>
    </w:p>
    <w:p w14:paraId="449B7CF0" w14:textId="77777777" w:rsidR="00286DD7" w:rsidRPr="0037701A" w:rsidRDefault="00286DD7" w:rsidP="00882B35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hAnsi="Arial" w:cs="Arial"/>
          <w:bCs/>
          <w:sz w:val="24"/>
          <w:szCs w:val="24"/>
        </w:rPr>
        <w:t>Справочный телефон многофункционального центра: 8 (800) 450-00-71.</w:t>
      </w:r>
    </w:p>
    <w:p w14:paraId="449B7CF1" w14:textId="77777777" w:rsidR="00286DD7" w:rsidRPr="0037701A" w:rsidRDefault="00286DD7" w:rsidP="00882B35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hAnsi="Arial" w:cs="Arial"/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10" w:history="1">
        <w:r w:rsidRPr="0037701A">
          <w:rPr>
            <w:rFonts w:ascii="Arial" w:hAnsi="Arial" w:cs="Arial"/>
            <w:bCs/>
            <w:sz w:val="24"/>
            <w:szCs w:val="24"/>
          </w:rPr>
          <w:t>www.gosuslugi.ru</w:t>
        </w:r>
      </w:hyperlink>
      <w:r w:rsidRPr="0037701A">
        <w:rPr>
          <w:rFonts w:ascii="Arial" w:hAnsi="Arial" w:cs="Arial"/>
          <w:bCs/>
          <w:sz w:val="24"/>
          <w:szCs w:val="24"/>
        </w:rPr>
        <w:t>.</w:t>
      </w:r>
    </w:p>
    <w:p w14:paraId="449B7CF2" w14:textId="77777777" w:rsidR="00286DD7" w:rsidRPr="0037701A" w:rsidRDefault="00286DD7" w:rsidP="00882B35">
      <w:pPr>
        <w:widowControl w:val="0"/>
        <w:snapToGri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eastAsia="Times New Roman" w:hAnsi="Arial" w:cs="Arial"/>
          <w:sz w:val="24"/>
          <w:szCs w:val="24"/>
        </w:rPr>
        <w:t xml:space="preserve">Портал государственных и муниципальных услуг Тульской </w:t>
      </w:r>
      <w:r w:rsidRPr="0037701A">
        <w:rPr>
          <w:rFonts w:ascii="Arial" w:hAnsi="Arial" w:cs="Arial"/>
          <w:bCs/>
          <w:sz w:val="24"/>
          <w:szCs w:val="24"/>
        </w:rPr>
        <w:t>области: www.gosuslugi71.ru</w:t>
      </w:r>
    </w:p>
    <w:p w14:paraId="449B7CF3" w14:textId="77777777" w:rsidR="00286DD7" w:rsidRDefault="00286DD7" w:rsidP="00882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701A">
        <w:rPr>
          <w:rFonts w:ascii="Arial" w:hAnsi="Arial" w:cs="Arial"/>
          <w:bCs/>
          <w:sz w:val="24"/>
          <w:szCs w:val="24"/>
        </w:rPr>
        <w:t xml:space="preserve"> 4.  По вопросам предоставления Муниципальной услуги (консультирование) организуется личный прием заявителей, который осуществляет начальник </w:t>
      </w:r>
      <w:r w:rsidR="00820E40">
        <w:rPr>
          <w:rFonts w:ascii="Arial" w:hAnsi="Arial" w:cs="Arial"/>
          <w:bCs/>
          <w:sz w:val="24"/>
          <w:szCs w:val="24"/>
        </w:rPr>
        <w:t>Отдела</w:t>
      </w:r>
      <w:r w:rsidRPr="0037701A">
        <w:rPr>
          <w:rFonts w:ascii="Arial" w:hAnsi="Arial" w:cs="Arial"/>
          <w:bCs/>
          <w:sz w:val="24"/>
          <w:szCs w:val="24"/>
        </w:rPr>
        <w:t xml:space="preserve"> в соответствии с режимом приема заявителей.</w:t>
      </w:r>
    </w:p>
    <w:p w14:paraId="449B7CF4" w14:textId="77777777" w:rsidR="00882B35" w:rsidRPr="0037701A" w:rsidRDefault="00882B35" w:rsidP="00882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2B35">
        <w:rPr>
          <w:rFonts w:ascii="Arial" w:hAnsi="Arial" w:cs="Arial"/>
          <w:bCs/>
          <w:sz w:val="24"/>
          <w:szCs w:val="24"/>
        </w:rPr>
        <w:t>Режим приема заявителей понедельник – четверг с 9-00 до 13-00 и с 13-48 до 18-00 часов, пятница с 9-00 до 13-00 и с 13-48 до 17-00 часов</w:t>
      </w:r>
    </w:p>
    <w:p w14:paraId="449B7CF5" w14:textId="77777777" w:rsidR="00CE7D95" w:rsidRPr="0037701A" w:rsidRDefault="00CE7D95" w:rsidP="00286DD7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</w:p>
    <w:sectPr w:rsidR="00CE7D95" w:rsidRPr="0037701A" w:rsidSect="005C45E8">
      <w:headerReference w:type="default" r:id="rId11"/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7CF9" w14:textId="77777777" w:rsidR="00085D8E" w:rsidRDefault="00085D8E">
      <w:r>
        <w:separator/>
      </w:r>
    </w:p>
  </w:endnote>
  <w:endnote w:type="continuationSeparator" w:id="0">
    <w:p w14:paraId="449B7CFA" w14:textId="77777777" w:rsidR="00085D8E" w:rsidRDefault="0008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7CF7" w14:textId="77777777" w:rsidR="00085D8E" w:rsidRDefault="00085D8E">
      <w:r>
        <w:separator/>
      </w:r>
    </w:p>
  </w:footnote>
  <w:footnote w:type="continuationSeparator" w:id="0">
    <w:p w14:paraId="449B7CF8" w14:textId="77777777" w:rsidR="00085D8E" w:rsidRDefault="00085D8E">
      <w:r>
        <w:continuationSeparator/>
      </w:r>
    </w:p>
  </w:footnote>
  <w:footnote w:id="1">
    <w:p w14:paraId="449B7CFF" w14:textId="77777777" w:rsidR="0037701A" w:rsidRDefault="0037701A" w:rsidP="00286DD7">
      <w:pPr>
        <w:pStyle w:val="aff2"/>
      </w:pPr>
      <w:r>
        <w:rPr>
          <w:rStyle w:val="aff4"/>
        </w:rPr>
        <w:footnoteRef/>
      </w:r>
      <w:r>
        <w:t xml:space="preserve"> </w:t>
      </w:r>
      <w:r w:rsidRPr="00312421">
        <w:rPr>
          <w:rFonts w:ascii="PT Astra Serif" w:hAnsi="PT Astra Serif"/>
        </w:rPr>
        <w:t>Ставится отметка при подаче заявления в электронной 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7CFB" w14:textId="77777777" w:rsidR="0037701A" w:rsidRPr="00BE12A3" w:rsidRDefault="0037701A">
    <w:pPr>
      <w:pStyle w:val="a7"/>
      <w:jc w:val="center"/>
      <w:rPr>
        <w:rFonts w:ascii="PT Astra Serif" w:hAnsi="PT Astra Serif"/>
        <w:noProof/>
        <w:sz w:val="24"/>
        <w:szCs w:val="24"/>
      </w:rPr>
    </w:pPr>
  </w:p>
  <w:p w14:paraId="449B7CFC" w14:textId="77777777" w:rsidR="0037701A" w:rsidRDefault="003770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897682"/>
      <w:docPartObj>
        <w:docPartGallery w:val="Page Numbers (Top of Page)"/>
        <w:docPartUnique/>
      </w:docPartObj>
    </w:sdtPr>
    <w:sdtEndPr/>
    <w:sdtContent>
      <w:p w14:paraId="449B7CFD" w14:textId="77777777" w:rsidR="0037701A" w:rsidRDefault="003770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35">
          <w:rPr>
            <w:noProof/>
          </w:rPr>
          <w:t>2</w:t>
        </w:r>
        <w:r>
          <w:fldChar w:fldCharType="end"/>
        </w:r>
      </w:p>
    </w:sdtContent>
  </w:sdt>
  <w:p w14:paraId="449B7CFE" w14:textId="77777777" w:rsidR="0037701A" w:rsidRDefault="003770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101"/>
    <w:multiLevelType w:val="multilevel"/>
    <w:tmpl w:val="269C9FA8"/>
    <w:lvl w:ilvl="0">
      <w:start w:val="1"/>
      <w:numFmt w:val="decimal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3" w15:restartNumberingAfterBreak="0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21F6"/>
    <w:multiLevelType w:val="multilevel"/>
    <w:tmpl w:val="2438D3AC"/>
    <w:lvl w:ilvl="0">
      <w:start w:val="2"/>
      <w:numFmt w:val="decimal"/>
      <w:lvlText w:val="%1."/>
      <w:lvlJc w:val="left"/>
      <w:pPr>
        <w:ind w:left="600" w:hanging="600"/>
      </w:pPr>
      <w:rPr>
        <w:rFonts w:eastAsia="Calibri" w:cs="Times New Roman" w:hint="default"/>
        <w:b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eastAsia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="Calibri" w:cs="Times New Roman" w:hint="default"/>
        <w:b/>
      </w:rPr>
    </w:lvl>
  </w:abstractNum>
  <w:abstractNum w:abstractNumId="25" w15:restartNumberingAfterBreak="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 w15:restartNumberingAfterBreak="0">
    <w:nsid w:val="5AFA67B1"/>
    <w:multiLevelType w:val="hybridMultilevel"/>
    <w:tmpl w:val="8B08547A"/>
    <w:lvl w:ilvl="0" w:tplc="1BEA550C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0218B36E">
      <w:start w:val="1"/>
      <w:numFmt w:val="decimal"/>
      <w:suff w:val="space"/>
      <w:lvlText w:val="%2)"/>
      <w:lvlJc w:val="left"/>
      <w:pPr>
        <w:ind w:left="710" w:firstLine="709"/>
      </w:pPr>
    </w:lvl>
    <w:lvl w:ilvl="2" w:tplc="FE3A9E96">
      <w:start w:val="1"/>
      <w:numFmt w:val="russianLower"/>
      <w:suff w:val="space"/>
      <w:lvlText w:val="%3)"/>
      <w:lvlJc w:val="left"/>
      <w:pPr>
        <w:ind w:left="0" w:firstLine="709"/>
      </w:pPr>
    </w:lvl>
    <w:lvl w:ilvl="3" w:tplc="8942495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67D24F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9CEECC7A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0C4873F2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9B1856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0D68B41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27" w15:restartNumberingAfterBreak="0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31" w15:restartNumberingAfterBreak="0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D76F3"/>
    <w:multiLevelType w:val="multilevel"/>
    <w:tmpl w:val="2BE8C2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2" w15:restartNumberingAfterBreak="0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5602928">
    <w:abstractNumId w:val="4"/>
  </w:num>
  <w:num w:numId="2" w16cid:durableId="1814564957">
    <w:abstractNumId w:val="31"/>
  </w:num>
  <w:num w:numId="3" w16cid:durableId="861675694">
    <w:abstractNumId w:val="9"/>
  </w:num>
  <w:num w:numId="4" w16cid:durableId="237517345">
    <w:abstractNumId w:val="8"/>
  </w:num>
  <w:num w:numId="5" w16cid:durableId="671954361">
    <w:abstractNumId w:val="22"/>
  </w:num>
  <w:num w:numId="6" w16cid:durableId="1429540933">
    <w:abstractNumId w:val="38"/>
  </w:num>
  <w:num w:numId="7" w16cid:durableId="197356596">
    <w:abstractNumId w:val="13"/>
  </w:num>
  <w:num w:numId="8" w16cid:durableId="755368171">
    <w:abstractNumId w:val="19"/>
  </w:num>
  <w:num w:numId="9" w16cid:durableId="1346710401">
    <w:abstractNumId w:val="42"/>
  </w:num>
  <w:num w:numId="10" w16cid:durableId="1502625410">
    <w:abstractNumId w:val="39"/>
  </w:num>
  <w:num w:numId="11" w16cid:durableId="226385011">
    <w:abstractNumId w:val="15"/>
  </w:num>
  <w:num w:numId="12" w16cid:durableId="1281885700">
    <w:abstractNumId w:val="30"/>
  </w:num>
  <w:num w:numId="13" w16cid:durableId="1352490565">
    <w:abstractNumId w:val="37"/>
  </w:num>
  <w:num w:numId="14" w16cid:durableId="715619005">
    <w:abstractNumId w:val="18"/>
  </w:num>
  <w:num w:numId="15" w16cid:durableId="1153570466">
    <w:abstractNumId w:val="35"/>
  </w:num>
  <w:num w:numId="16" w16cid:durableId="1862668471">
    <w:abstractNumId w:val="20"/>
  </w:num>
  <w:num w:numId="17" w16cid:durableId="1013219064">
    <w:abstractNumId w:val="16"/>
  </w:num>
  <w:num w:numId="18" w16cid:durableId="1966886615">
    <w:abstractNumId w:val="12"/>
  </w:num>
  <w:num w:numId="19" w16cid:durableId="2115242775">
    <w:abstractNumId w:val="41"/>
  </w:num>
  <w:num w:numId="20" w16cid:durableId="833376701">
    <w:abstractNumId w:val="21"/>
  </w:num>
  <w:num w:numId="21" w16cid:durableId="1848713619">
    <w:abstractNumId w:val="1"/>
  </w:num>
  <w:num w:numId="22" w16cid:durableId="1438670359">
    <w:abstractNumId w:val="14"/>
  </w:num>
  <w:num w:numId="23" w16cid:durableId="137655922">
    <w:abstractNumId w:val="6"/>
  </w:num>
  <w:num w:numId="24" w16cid:durableId="944923359">
    <w:abstractNumId w:val="23"/>
  </w:num>
  <w:num w:numId="25" w16cid:durableId="386805521">
    <w:abstractNumId w:val="26"/>
  </w:num>
  <w:num w:numId="26" w16cid:durableId="230577122">
    <w:abstractNumId w:val="7"/>
  </w:num>
  <w:num w:numId="27" w16cid:durableId="1255086763">
    <w:abstractNumId w:val="7"/>
    <w:lvlOverride w:ilvl="0">
      <w:startOverride w:val="1"/>
    </w:lvlOverride>
    <w:lvlOverride w:ilvl="1">
      <w:startOverride w:val="1"/>
    </w:lvlOverride>
  </w:num>
  <w:num w:numId="28" w16cid:durableId="1754547645">
    <w:abstractNumId w:val="7"/>
    <w:lvlOverride w:ilvl="0">
      <w:startOverride w:val="26"/>
    </w:lvlOverride>
  </w:num>
  <w:num w:numId="29" w16cid:durableId="1871340182">
    <w:abstractNumId w:val="29"/>
  </w:num>
  <w:num w:numId="30" w16cid:durableId="2082360563">
    <w:abstractNumId w:val="25"/>
  </w:num>
  <w:num w:numId="31" w16cid:durableId="152911655">
    <w:abstractNumId w:val="7"/>
    <w:lvlOverride w:ilvl="0">
      <w:startOverride w:val="1"/>
    </w:lvlOverride>
    <w:lvlOverride w:ilvl="1">
      <w:startOverride w:val="1"/>
    </w:lvlOverride>
  </w:num>
  <w:num w:numId="32" w16cid:durableId="1198278263">
    <w:abstractNumId w:val="0"/>
  </w:num>
  <w:num w:numId="33" w16cid:durableId="569733942">
    <w:abstractNumId w:val="11"/>
  </w:num>
  <w:num w:numId="34" w16cid:durableId="194388884">
    <w:abstractNumId w:val="2"/>
  </w:num>
  <w:num w:numId="35" w16cid:durableId="1368337874">
    <w:abstractNumId w:val="7"/>
    <w:lvlOverride w:ilvl="0">
      <w:startOverride w:val="1"/>
    </w:lvlOverride>
    <w:lvlOverride w:ilvl="1">
      <w:startOverride w:val="1"/>
    </w:lvlOverride>
  </w:num>
  <w:num w:numId="36" w16cid:durableId="20399392">
    <w:abstractNumId w:val="17"/>
  </w:num>
  <w:num w:numId="37" w16cid:durableId="579096005">
    <w:abstractNumId w:val="3"/>
  </w:num>
  <w:num w:numId="38" w16cid:durableId="2033342614">
    <w:abstractNumId w:val="36"/>
  </w:num>
  <w:num w:numId="39" w16cid:durableId="825241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802688">
    <w:abstractNumId w:val="28"/>
  </w:num>
  <w:num w:numId="41" w16cid:durableId="989286957">
    <w:abstractNumId w:val="10"/>
  </w:num>
  <w:num w:numId="42" w16cid:durableId="678701316">
    <w:abstractNumId w:val="27"/>
  </w:num>
  <w:num w:numId="43" w16cid:durableId="2113551044">
    <w:abstractNumId w:val="32"/>
  </w:num>
  <w:num w:numId="44" w16cid:durableId="843125763">
    <w:abstractNumId w:val="5"/>
  </w:num>
  <w:num w:numId="45" w16cid:durableId="1074476786">
    <w:abstractNumId w:val="34"/>
  </w:num>
  <w:num w:numId="46" w16cid:durableId="1912499791">
    <w:abstractNumId w:val="40"/>
  </w:num>
  <w:num w:numId="47" w16cid:durableId="271322869">
    <w:abstractNumId w:val="24"/>
  </w:num>
  <w:num w:numId="48" w16cid:durableId="179891450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95"/>
    <w:rsid w:val="00002D4B"/>
    <w:rsid w:val="0002012B"/>
    <w:rsid w:val="000267AB"/>
    <w:rsid w:val="00085D8E"/>
    <w:rsid w:val="00096005"/>
    <w:rsid w:val="00096441"/>
    <w:rsid w:val="00097A8B"/>
    <w:rsid w:val="000C61FD"/>
    <w:rsid w:val="000E5223"/>
    <w:rsid w:val="000F04B8"/>
    <w:rsid w:val="000F0C6A"/>
    <w:rsid w:val="00131F68"/>
    <w:rsid w:val="00134BFD"/>
    <w:rsid w:val="00155163"/>
    <w:rsid w:val="001657F7"/>
    <w:rsid w:val="001A3B15"/>
    <w:rsid w:val="001B5EB6"/>
    <w:rsid w:val="001F5DB0"/>
    <w:rsid w:val="002100B1"/>
    <w:rsid w:val="00214EDA"/>
    <w:rsid w:val="002150C6"/>
    <w:rsid w:val="00215F25"/>
    <w:rsid w:val="002313DF"/>
    <w:rsid w:val="002342D4"/>
    <w:rsid w:val="00237166"/>
    <w:rsid w:val="002516BB"/>
    <w:rsid w:val="00263127"/>
    <w:rsid w:val="00286DD7"/>
    <w:rsid w:val="002967B8"/>
    <w:rsid w:val="002A54E4"/>
    <w:rsid w:val="002A5AF7"/>
    <w:rsid w:val="002A674E"/>
    <w:rsid w:val="002B0797"/>
    <w:rsid w:val="002D2444"/>
    <w:rsid w:val="002D3E7E"/>
    <w:rsid w:val="003348C6"/>
    <w:rsid w:val="003427F5"/>
    <w:rsid w:val="003437DC"/>
    <w:rsid w:val="00353752"/>
    <w:rsid w:val="00360E84"/>
    <w:rsid w:val="00374DE8"/>
    <w:rsid w:val="0037701A"/>
    <w:rsid w:val="003867FD"/>
    <w:rsid w:val="003906B7"/>
    <w:rsid w:val="00397F80"/>
    <w:rsid w:val="003A28E9"/>
    <w:rsid w:val="003A415D"/>
    <w:rsid w:val="003A785C"/>
    <w:rsid w:val="003D4B98"/>
    <w:rsid w:val="003F13EC"/>
    <w:rsid w:val="00402A01"/>
    <w:rsid w:val="004127D6"/>
    <w:rsid w:val="0047266A"/>
    <w:rsid w:val="00475ACC"/>
    <w:rsid w:val="00487D5C"/>
    <w:rsid w:val="004923B5"/>
    <w:rsid w:val="004A2706"/>
    <w:rsid w:val="004C6A4C"/>
    <w:rsid w:val="004D1DE1"/>
    <w:rsid w:val="004D5F41"/>
    <w:rsid w:val="004F2C33"/>
    <w:rsid w:val="004F45B7"/>
    <w:rsid w:val="00503383"/>
    <w:rsid w:val="00506134"/>
    <w:rsid w:val="005312E6"/>
    <w:rsid w:val="00590826"/>
    <w:rsid w:val="00593C0F"/>
    <w:rsid w:val="005B3664"/>
    <w:rsid w:val="005C45E8"/>
    <w:rsid w:val="005C539F"/>
    <w:rsid w:val="005E6180"/>
    <w:rsid w:val="005F3744"/>
    <w:rsid w:val="00660057"/>
    <w:rsid w:val="006C52D1"/>
    <w:rsid w:val="0073124A"/>
    <w:rsid w:val="0074094B"/>
    <w:rsid w:val="00750890"/>
    <w:rsid w:val="00761750"/>
    <w:rsid w:val="00773481"/>
    <w:rsid w:val="00781920"/>
    <w:rsid w:val="0079343A"/>
    <w:rsid w:val="00794373"/>
    <w:rsid w:val="0079692F"/>
    <w:rsid w:val="007B6AE9"/>
    <w:rsid w:val="007D70F1"/>
    <w:rsid w:val="007E1FE5"/>
    <w:rsid w:val="007E2D76"/>
    <w:rsid w:val="007F3B1F"/>
    <w:rsid w:val="007F60C5"/>
    <w:rsid w:val="0081125F"/>
    <w:rsid w:val="008129AE"/>
    <w:rsid w:val="008143DD"/>
    <w:rsid w:val="00817203"/>
    <w:rsid w:val="00820D9D"/>
    <w:rsid w:val="00820E40"/>
    <w:rsid w:val="00830F29"/>
    <w:rsid w:val="0083103D"/>
    <w:rsid w:val="00842BB7"/>
    <w:rsid w:val="008450B8"/>
    <w:rsid w:val="00846CFB"/>
    <w:rsid w:val="00850B6C"/>
    <w:rsid w:val="008639CD"/>
    <w:rsid w:val="00870DEC"/>
    <w:rsid w:val="00877208"/>
    <w:rsid w:val="00882B35"/>
    <w:rsid w:val="00887D96"/>
    <w:rsid w:val="008927EF"/>
    <w:rsid w:val="008A177D"/>
    <w:rsid w:val="008B324F"/>
    <w:rsid w:val="008F4D8E"/>
    <w:rsid w:val="00922EAE"/>
    <w:rsid w:val="009239E1"/>
    <w:rsid w:val="00932D40"/>
    <w:rsid w:val="009448E2"/>
    <w:rsid w:val="00944AEF"/>
    <w:rsid w:val="0095194C"/>
    <w:rsid w:val="00953851"/>
    <w:rsid w:val="00962F0B"/>
    <w:rsid w:val="00962FE7"/>
    <w:rsid w:val="009663C0"/>
    <w:rsid w:val="009718A2"/>
    <w:rsid w:val="009747DC"/>
    <w:rsid w:val="0097678B"/>
    <w:rsid w:val="00983C4B"/>
    <w:rsid w:val="009937A0"/>
    <w:rsid w:val="009B0D11"/>
    <w:rsid w:val="009C6241"/>
    <w:rsid w:val="009E402D"/>
    <w:rsid w:val="00A113B9"/>
    <w:rsid w:val="00A1754A"/>
    <w:rsid w:val="00A51283"/>
    <w:rsid w:val="00A57CC5"/>
    <w:rsid w:val="00A80EAB"/>
    <w:rsid w:val="00A96017"/>
    <w:rsid w:val="00A976A7"/>
    <w:rsid w:val="00AA4851"/>
    <w:rsid w:val="00AD3E63"/>
    <w:rsid w:val="00AE791F"/>
    <w:rsid w:val="00AF7531"/>
    <w:rsid w:val="00B006F8"/>
    <w:rsid w:val="00B42D0A"/>
    <w:rsid w:val="00B44517"/>
    <w:rsid w:val="00B45F4C"/>
    <w:rsid w:val="00B53E1D"/>
    <w:rsid w:val="00B54C54"/>
    <w:rsid w:val="00B728FA"/>
    <w:rsid w:val="00BC2C6E"/>
    <w:rsid w:val="00BE3853"/>
    <w:rsid w:val="00C0576F"/>
    <w:rsid w:val="00C13623"/>
    <w:rsid w:val="00C14F0D"/>
    <w:rsid w:val="00C50AD9"/>
    <w:rsid w:val="00C53E12"/>
    <w:rsid w:val="00CA0142"/>
    <w:rsid w:val="00CB181C"/>
    <w:rsid w:val="00CC52D7"/>
    <w:rsid w:val="00CE4E28"/>
    <w:rsid w:val="00CE7D95"/>
    <w:rsid w:val="00D02171"/>
    <w:rsid w:val="00D10E80"/>
    <w:rsid w:val="00D1132A"/>
    <w:rsid w:val="00D14D4E"/>
    <w:rsid w:val="00D15930"/>
    <w:rsid w:val="00D250C8"/>
    <w:rsid w:val="00D2636A"/>
    <w:rsid w:val="00D30BBD"/>
    <w:rsid w:val="00D577FF"/>
    <w:rsid w:val="00D71026"/>
    <w:rsid w:val="00D81985"/>
    <w:rsid w:val="00DA3A3E"/>
    <w:rsid w:val="00DA77AB"/>
    <w:rsid w:val="00DB0617"/>
    <w:rsid w:val="00DB7C08"/>
    <w:rsid w:val="00DC10EF"/>
    <w:rsid w:val="00DC2252"/>
    <w:rsid w:val="00E069E4"/>
    <w:rsid w:val="00E10191"/>
    <w:rsid w:val="00E14737"/>
    <w:rsid w:val="00E222FA"/>
    <w:rsid w:val="00E31548"/>
    <w:rsid w:val="00E36E84"/>
    <w:rsid w:val="00E41006"/>
    <w:rsid w:val="00E65E0F"/>
    <w:rsid w:val="00E85227"/>
    <w:rsid w:val="00EB5B79"/>
    <w:rsid w:val="00EC5560"/>
    <w:rsid w:val="00EE5663"/>
    <w:rsid w:val="00F252D2"/>
    <w:rsid w:val="00F34069"/>
    <w:rsid w:val="00F64584"/>
    <w:rsid w:val="00F730AB"/>
    <w:rsid w:val="00FC0BFA"/>
    <w:rsid w:val="00FC27B8"/>
    <w:rsid w:val="00FC568E"/>
    <w:rsid w:val="00FD671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49B79CE"/>
  <w15:docId w15:val="{ACEA1D4B-64AE-420D-BE5C-A4EEC29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C6E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C2C6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C6E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C2C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C2C6E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C6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uiPriority w:val="99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BC2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C6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C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2C6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2C6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C6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C6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31">
    <w:name w:val="Body Text Indent 3"/>
    <w:basedOn w:val="a"/>
    <w:link w:val="32"/>
    <w:rsid w:val="00BC2C6E"/>
    <w:pPr>
      <w:ind w:firstLine="708"/>
      <w:jc w:val="center"/>
    </w:pPr>
    <w:rPr>
      <w:rFonts w:eastAsia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C2C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page number"/>
    <w:basedOn w:val="a0"/>
    <w:rsid w:val="00BC2C6E"/>
  </w:style>
  <w:style w:type="paragraph" w:customStyle="1" w:styleId="ConsNormal">
    <w:name w:val="ConsNormal"/>
    <w:rsid w:val="00BC2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C2C6E"/>
    <w:pPr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C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2C6E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2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BC2C6E"/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rsid w:val="00BC2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C2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rsid w:val="00BC2C6E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12">
    <w:name w:val="Без интервала1"/>
    <w:aliases w:val="Верстка"/>
    <w:qFormat/>
    <w:rsid w:val="00BC2C6E"/>
    <w:pPr>
      <w:spacing w:after="0" w:line="240" w:lineRule="auto"/>
    </w:pPr>
    <w:rPr>
      <w:rFonts w:ascii="Arial" w:eastAsia="Calibri" w:hAnsi="Arial" w:cs="Times New Roman"/>
      <w:sz w:val="12"/>
    </w:rPr>
  </w:style>
  <w:style w:type="paragraph" w:styleId="af7">
    <w:name w:val="caption"/>
    <w:basedOn w:val="a"/>
    <w:next w:val="a"/>
    <w:qFormat/>
    <w:rsid w:val="00BC2C6E"/>
    <w:rPr>
      <w:rFonts w:ascii="Arial" w:eastAsia="Times New Roman" w:hAnsi="Arial"/>
      <w:b/>
      <w:spacing w:val="204"/>
      <w:sz w:val="48"/>
    </w:rPr>
  </w:style>
  <w:style w:type="character" w:customStyle="1" w:styleId="st">
    <w:name w:val="st"/>
    <w:basedOn w:val="a0"/>
    <w:rsid w:val="00BC2C6E"/>
  </w:style>
  <w:style w:type="character" w:styleId="af8">
    <w:name w:val="Emphasis"/>
    <w:qFormat/>
    <w:rsid w:val="00BC2C6E"/>
    <w:rPr>
      <w:i/>
      <w:iCs/>
    </w:rPr>
  </w:style>
  <w:style w:type="character" w:customStyle="1" w:styleId="apple-converted-space">
    <w:name w:val="apple-converted-space"/>
    <w:rsid w:val="00BC2C6E"/>
  </w:style>
  <w:style w:type="paragraph" w:styleId="23">
    <w:name w:val="Body Text Indent 2"/>
    <w:basedOn w:val="a"/>
    <w:link w:val="24"/>
    <w:uiPriority w:val="99"/>
    <w:unhideWhenUsed/>
    <w:rsid w:val="00BC2C6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sid w:val="00BC2C6E"/>
    <w:rPr>
      <w:rFonts w:ascii="Times New Roman" w:eastAsia="Times New Roman" w:hAnsi="Times New Roman"/>
    </w:rPr>
  </w:style>
  <w:style w:type="character" w:styleId="af9">
    <w:name w:val="annotation reference"/>
    <w:uiPriority w:val="99"/>
    <w:semiHidden/>
    <w:unhideWhenUsed/>
    <w:rsid w:val="00BC2C6E"/>
    <w:rPr>
      <w:sz w:val="16"/>
      <w:szCs w:val="16"/>
    </w:rPr>
  </w:style>
  <w:style w:type="paragraph" w:styleId="afa">
    <w:name w:val="annotation subject"/>
    <w:basedOn w:val="ae"/>
    <w:next w:val="ae"/>
    <w:link w:val="afb"/>
    <w:uiPriority w:val="99"/>
    <w:semiHidden/>
    <w:unhideWhenUsed/>
    <w:rsid w:val="00BC2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rsid w:val="00BC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C2C6E"/>
  </w:style>
  <w:style w:type="character" w:customStyle="1" w:styleId="Heading2Char">
    <w:name w:val="Heading 2 Char"/>
    <w:uiPriority w:val="9"/>
    <w:rsid w:val="00BC2C6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C2C6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C2C6E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BC2C6E"/>
    <w:rPr>
      <w:rFonts w:ascii="Arial" w:eastAsia="Arial" w:hAnsi="Arial" w:cs="Arial"/>
      <w:b/>
      <w:bCs/>
      <w:sz w:val="22"/>
      <w:szCs w:val="22"/>
    </w:rPr>
  </w:style>
  <w:style w:type="paragraph" w:styleId="afc">
    <w:name w:val="Title"/>
    <w:basedOn w:val="a"/>
    <w:next w:val="a"/>
    <w:link w:val="afd"/>
    <w:uiPriority w:val="10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eastAsia="Times New Roman"/>
      <w:sz w:val="48"/>
      <w:szCs w:val="48"/>
    </w:rPr>
  </w:style>
  <w:style w:type="character" w:customStyle="1" w:styleId="afd">
    <w:name w:val="Заголовок Знак"/>
    <w:basedOn w:val="a0"/>
    <w:link w:val="afc"/>
    <w:uiPriority w:val="10"/>
    <w:rsid w:val="00BC2C6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eastAsia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C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eastAsia="Times New Roman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BC2C6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BC2C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rFonts w:eastAsia="Times New Roman"/>
      <w:i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BC2C6E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character" w:customStyle="1" w:styleId="HeaderChar">
    <w:name w:val="Header Char"/>
    <w:uiPriority w:val="99"/>
    <w:rsid w:val="00BC2C6E"/>
  </w:style>
  <w:style w:type="character" w:customStyle="1" w:styleId="FooterChar">
    <w:name w:val="Footer Char"/>
    <w:uiPriority w:val="99"/>
    <w:rsid w:val="00BC2C6E"/>
  </w:style>
  <w:style w:type="character" w:customStyle="1" w:styleId="CaptionChar">
    <w:name w:val="Caption Char"/>
    <w:uiPriority w:val="99"/>
    <w:rsid w:val="00BC2C6E"/>
  </w:style>
  <w:style w:type="table" w:customStyle="1" w:styleId="TableGridLight">
    <w:name w:val="Table Grid Light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C2C6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2">
    <w:name w:val="footnote text"/>
    <w:basedOn w:val="a"/>
    <w:link w:val="aff3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eastAsia="Times New Roman"/>
      <w:sz w:val="18"/>
      <w:szCs w:val="24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2C6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4">
    <w:name w:val="footnote reference"/>
    <w:uiPriority w:val="99"/>
    <w:unhideWhenUsed/>
    <w:rsid w:val="00BC2C6E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4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C2C6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7">
    <w:name w:val="endnote reference"/>
    <w:uiPriority w:val="99"/>
    <w:semiHidden/>
    <w:unhideWhenUsed/>
    <w:rsid w:val="00BC2C6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eastAsia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eastAsia="Times New Roman"/>
      <w:sz w:val="24"/>
      <w:szCs w:val="24"/>
    </w:rPr>
  </w:style>
  <w:style w:type="paragraph" w:styleId="42">
    <w:name w:val="toc 4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4"/>
      <w:szCs w:val="24"/>
    </w:rPr>
  </w:style>
  <w:style w:type="paragraph" w:styleId="52">
    <w:name w:val="toc 5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4"/>
      <w:szCs w:val="24"/>
    </w:rPr>
  </w:style>
  <w:style w:type="paragraph" w:styleId="aff8">
    <w:name w:val="TOC Heading"/>
    <w:uiPriority w:val="39"/>
    <w:unhideWhenUsed/>
    <w:rsid w:val="00BC2C6E"/>
    <w:pPr>
      <w:spacing w:after="200" w:line="276" w:lineRule="auto"/>
    </w:pPr>
    <w:rPr>
      <w:rFonts w:ascii="Calibri" w:eastAsia="Calibri" w:hAnsi="Calibri" w:cs="Calibri"/>
    </w:rPr>
  </w:style>
  <w:style w:type="paragraph" w:styleId="aff9">
    <w:name w:val="table of figures"/>
    <w:basedOn w:val="a"/>
    <w:next w:val="a"/>
    <w:uiPriority w:val="99"/>
    <w:unhideWhenUsed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BC2C6E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8">
    <w:name w:val="Знак Знак2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a">
    <w:name w:val="Revision"/>
    <w:hidden/>
    <w:uiPriority w:val="99"/>
    <w:semiHidden/>
    <w:rsid w:val="00BC2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Подпись начальника Знак"/>
    <w:link w:val="affc"/>
    <w:rsid w:val="00BC2C6E"/>
    <w:rPr>
      <w:rFonts w:ascii="Times New Roman" w:eastAsia="Times New Roman" w:hAnsi="Times New Roman"/>
      <w:b/>
      <w:sz w:val="28"/>
      <w:szCs w:val="28"/>
    </w:rPr>
  </w:style>
  <w:style w:type="paragraph" w:customStyle="1" w:styleId="affc">
    <w:name w:val="Подпись начальника"/>
    <w:basedOn w:val="a"/>
    <w:link w:val="affb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356"/>
      </w:tabs>
      <w:ind w:left="284"/>
      <w:jc w:val="both"/>
    </w:pPr>
    <w:rPr>
      <w:rFonts w:eastAsia="Times New Roman" w:cstheme="minorBidi"/>
      <w:b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BC2C6E"/>
  </w:style>
  <w:style w:type="character" w:customStyle="1" w:styleId="blk">
    <w:name w:val="blk"/>
    <w:rsid w:val="00BC2C6E"/>
  </w:style>
  <w:style w:type="numbering" w:customStyle="1" w:styleId="29">
    <w:name w:val="Нет списка2"/>
    <w:next w:val="a2"/>
    <w:uiPriority w:val="99"/>
    <w:semiHidden/>
    <w:unhideWhenUsed/>
    <w:rsid w:val="00BC2C6E"/>
  </w:style>
  <w:style w:type="paragraph" w:customStyle="1" w:styleId="-N">
    <w:name w:val="Список-N"/>
    <w:basedOn w:val="a5"/>
    <w:link w:val="-N0"/>
    <w:qFormat/>
    <w:rsid w:val="00BC2C6E"/>
    <w:pPr>
      <w:widowControl w:val="0"/>
      <w:numPr>
        <w:numId w:val="2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rsid w:val="00BC2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d">
    <w:name w:val="line number"/>
    <w:uiPriority w:val="99"/>
    <w:semiHidden/>
    <w:unhideWhenUsed/>
    <w:rsid w:val="00BC2C6E"/>
  </w:style>
  <w:style w:type="character" w:customStyle="1" w:styleId="fontstyle01">
    <w:name w:val="fontstyle01"/>
    <w:rsid w:val="00BC2C6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qFormat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  <w:rsid w:val="00BC2C6E"/>
  </w:style>
  <w:style w:type="paragraph" w:customStyle="1" w:styleId="2a">
    <w:name w:val="Обычный2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uiPriority w:val="99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rsid w:val="00BC2C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fff">
    <w:name w:val="No Spacing"/>
    <w:qFormat/>
    <w:rsid w:val="0066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00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0">
    <w:name w:val="Приложение"/>
    <w:basedOn w:val="a"/>
    <w:link w:val="afff1"/>
    <w:qFormat/>
    <w:rsid w:val="00660057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f1">
    <w:name w:val="Приложение Знак"/>
    <w:link w:val="afff0"/>
    <w:rsid w:val="00660057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f2">
    <w:name w:val="Strong"/>
    <w:uiPriority w:val="22"/>
    <w:qFormat/>
    <w:rsid w:val="00660057"/>
    <w:rPr>
      <w:b/>
      <w:bCs/>
    </w:rPr>
  </w:style>
  <w:style w:type="paragraph" w:customStyle="1" w:styleId="ConsPlusDocList">
    <w:name w:val="ConsPlusDocList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60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0057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600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00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Абзац списка1"/>
    <w:basedOn w:val="a"/>
    <w:rsid w:val="00286DD7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  <w:style w:type="character" w:styleId="afff3">
    <w:name w:val="FollowedHyperlink"/>
    <w:basedOn w:val="a0"/>
    <w:uiPriority w:val="99"/>
    <w:semiHidden/>
    <w:unhideWhenUsed/>
    <w:rsid w:val="00286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7E90-B5E5-4784-829A-E3B7A7A8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2024-01-23T11:17:00Z</cp:lastPrinted>
  <dcterms:created xsi:type="dcterms:W3CDTF">2024-01-24T06:14:00Z</dcterms:created>
  <dcterms:modified xsi:type="dcterms:W3CDTF">2024-01-24T06:14:00Z</dcterms:modified>
</cp:coreProperties>
</file>