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6155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1551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августа 2016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551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551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</w:t>
      </w:r>
      <w:r w:rsidR="00615514">
        <w:rPr>
          <w:rFonts w:ascii="Times New Roman" w:hAnsi="Times New Roman"/>
          <w:b/>
          <w:sz w:val="28"/>
          <w:szCs w:val="28"/>
        </w:rPr>
        <w:t xml:space="preserve">Щекинского района </w:t>
      </w:r>
      <w:r>
        <w:rPr>
          <w:rFonts w:ascii="Times New Roman" w:hAnsi="Times New Roman"/>
          <w:b/>
          <w:sz w:val="28"/>
          <w:szCs w:val="28"/>
        </w:rPr>
        <w:t>по вопросу «</w:t>
      </w:r>
      <w:r w:rsidR="00EE21AD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и правила землепользования и застройки на земельный участок с кадастровым номером 71:22:030303:232 с зоны Р-3 (зона парков, набережных сохраняемой исторической среды) и </w:t>
      </w:r>
      <w:r w:rsidR="00EB5FFF">
        <w:rPr>
          <w:rFonts w:ascii="Times New Roman" w:hAnsi="Times New Roman"/>
          <w:b/>
          <w:sz w:val="28"/>
          <w:szCs w:val="28"/>
        </w:rPr>
        <w:t xml:space="preserve">зоны </w:t>
      </w:r>
      <w:r w:rsidR="00EB5FFF" w:rsidRPr="00EB5FFF">
        <w:rPr>
          <w:rFonts w:ascii="Times New Roman" w:hAnsi="Times New Roman"/>
          <w:b/>
          <w:sz w:val="28"/>
          <w:szCs w:val="28"/>
        </w:rPr>
        <w:t xml:space="preserve">О-1 </w:t>
      </w:r>
      <w:r w:rsidR="00EB5FFF">
        <w:rPr>
          <w:rFonts w:ascii="Times New Roman" w:hAnsi="Times New Roman"/>
          <w:b/>
          <w:sz w:val="28"/>
          <w:szCs w:val="28"/>
        </w:rPr>
        <w:t>(з</w:t>
      </w:r>
      <w:r w:rsidR="00EB5FFF" w:rsidRPr="00EB5FFF">
        <w:rPr>
          <w:rFonts w:ascii="Times New Roman" w:hAnsi="Times New Roman"/>
          <w:b/>
          <w:sz w:val="28"/>
          <w:szCs w:val="28"/>
        </w:rPr>
        <w:t>она делового, общественного и коммерческой активности местного значения</w:t>
      </w:r>
      <w:r w:rsidR="00EB5FFF">
        <w:rPr>
          <w:rFonts w:ascii="Times New Roman" w:hAnsi="Times New Roman"/>
          <w:b/>
          <w:sz w:val="28"/>
          <w:szCs w:val="28"/>
        </w:rPr>
        <w:t>)</w:t>
      </w:r>
      <w:r w:rsidR="00EE21AD">
        <w:rPr>
          <w:rFonts w:ascii="Times New Roman" w:hAnsi="Times New Roman"/>
          <w:b/>
          <w:sz w:val="28"/>
          <w:szCs w:val="28"/>
        </w:rPr>
        <w:t xml:space="preserve"> для формирования зоны ОЖ-2 (</w:t>
      </w:r>
      <w:r w:rsidR="00EB5FFF">
        <w:rPr>
          <w:rFonts w:ascii="Times New Roman" w:hAnsi="Times New Roman"/>
          <w:b/>
          <w:sz w:val="28"/>
          <w:szCs w:val="28"/>
        </w:rPr>
        <w:t>з</w:t>
      </w:r>
      <w:r w:rsidR="00EB5FFF" w:rsidRPr="00EB5FFF">
        <w:rPr>
          <w:rFonts w:ascii="Times New Roman" w:hAnsi="Times New Roman"/>
          <w:b/>
          <w:sz w:val="28"/>
          <w:szCs w:val="28"/>
        </w:rPr>
        <w:t>она</w:t>
      </w:r>
      <w:proofErr w:type="gramEnd"/>
      <w:r w:rsidR="00EB5FFF" w:rsidRPr="00EB5F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5FFF" w:rsidRPr="00EB5FFF">
        <w:rPr>
          <w:rFonts w:ascii="Times New Roman" w:hAnsi="Times New Roman"/>
          <w:b/>
          <w:sz w:val="28"/>
          <w:szCs w:val="28"/>
        </w:rPr>
        <w:t>общественно-жилого назначения</w:t>
      </w:r>
      <w:r w:rsidR="00EE21A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77A6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18.11.</w:t>
      </w:r>
      <w:r w:rsidR="00615514">
        <w:rPr>
          <w:rFonts w:ascii="Times New Roman" w:hAnsi="Times New Roman"/>
          <w:sz w:val="28"/>
          <w:szCs w:val="28"/>
        </w:rPr>
        <w:t xml:space="preserve">2009 №10-47, на основании статей 19, </w:t>
      </w:r>
      <w:r>
        <w:rPr>
          <w:rFonts w:ascii="Times New Roman" w:hAnsi="Times New Roman"/>
          <w:sz w:val="28"/>
          <w:szCs w:val="28"/>
        </w:rPr>
        <w:t xml:space="preserve"> 27 Устава муниципального образования рабочий посёлок Первомайский Щекинского района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977A61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 w:rsidR="00615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 w:rsidR="006155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EB5FFF" w:rsidRPr="00EB5FFF">
        <w:rPr>
          <w:rFonts w:ascii="Times New Roman" w:hAnsi="Times New Roman"/>
          <w:bCs/>
          <w:sz w:val="28"/>
          <w:szCs w:val="28"/>
        </w:rPr>
        <w:t>О внесении изменений в генеральный план и правила землепользования и застройки на земельный участок с кадастровым номером 71:22:030303:232 с зоны Р-3 (зона парков, набережных сохраняемой исторической среды) и зоны О-1 (зона делового, общественного и коммерческой активности местного значения) для формирования зоны ОЖ-2 (зона общественно-жилого назначения)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77A61" w:rsidRDefault="00977A61" w:rsidP="00977A61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Местом проведения публичных слушаний определить зал заседания администрации МО р.п. Первомайский (р.п. Первомайский, пр. Улитина, д.12, 2 этаж).</w:t>
      </w:r>
    </w:p>
    <w:p w:rsidR="00977A61" w:rsidRDefault="00977A61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Главе администрации МО р.п.Первомайский </w:t>
      </w:r>
      <w:proofErr w:type="spellStart"/>
      <w:r>
        <w:rPr>
          <w:rFonts w:ascii="Times New Roman" w:hAnsi="Times New Roman"/>
          <w:sz w:val="28"/>
          <w:szCs w:val="28"/>
        </w:rPr>
        <w:t>Шепелёвой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И.И. своим постановлением сформировать комиссию по организации и проведению публичных слушаний и приступить к реализации исполнения настоящего постановления.</w:t>
      </w:r>
    </w:p>
    <w:p w:rsidR="00977A61" w:rsidRDefault="00977A61" w:rsidP="00977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предложения и замечания по вопросу «</w:t>
      </w:r>
      <w:r w:rsidRPr="00EB5FFF">
        <w:rPr>
          <w:rFonts w:ascii="Times New Roman" w:hAnsi="Times New Roman"/>
          <w:bCs/>
          <w:sz w:val="28"/>
          <w:szCs w:val="28"/>
        </w:rPr>
        <w:t>О внесении изменений в генеральный план и правила землепользования и застройки на земельный участок с кадастровым номером 71:22:030303:232 с зоны Р-3 (зона парков, набережных сохраняемой исторической среды) и зоны О-1 (зона делового, общественного и коммерческой активности местного значения) для формирования зоны ОЖ-2 (зона общественно-жилого назначения)</w:t>
      </w:r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Щекинский район, МО р.п.Первомайский, р.п. Первомайский. пр.Улитина, д. 12, администрация МО р.п. Первомайский до </w:t>
      </w:r>
      <w:r w:rsidR="00027FE1">
        <w:rPr>
          <w:rFonts w:ascii="Times New Roman" w:hAnsi="Times New Roman"/>
          <w:sz w:val="28"/>
          <w:szCs w:val="28"/>
        </w:rPr>
        <w:t>09</w:t>
      </w:r>
      <w:r w:rsidR="00615514">
        <w:rPr>
          <w:rFonts w:ascii="Times New Roman" w:hAnsi="Times New Roman"/>
          <w:sz w:val="28"/>
          <w:szCs w:val="28"/>
        </w:rPr>
        <w:t xml:space="preserve"> </w:t>
      </w:r>
      <w:r w:rsidR="00027FE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 с 9-00 до 18-00 с понедельника по четверг, с 9-00 до 17-00 в пятницу, обеденный перерыв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13-00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13-48, тел: 6-45-40 (кроме субботы и воскресенья).</w:t>
      </w:r>
    </w:p>
    <w:p w:rsidR="00977A61" w:rsidRDefault="00977A61" w:rsidP="00977A6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подписания и подлежит официальному опубликованию.</w:t>
      </w:r>
    </w:p>
    <w:p w:rsidR="00977A61" w:rsidRDefault="00977A61" w:rsidP="0097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Главу администрации МО р.п.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>
        <w:rPr>
          <w:rFonts w:ascii="Times New Roman" w:hAnsi="Times New Roman"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Т.П.).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55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Гамбург</w:t>
      </w:r>
    </w:p>
    <w:p w:rsidR="00830728" w:rsidRDefault="00830728" w:rsidP="00830728"/>
    <w:p w:rsidR="00B95E41" w:rsidRDefault="00B95E41"/>
    <w:sectPr w:rsidR="00B95E41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27FE1"/>
    <w:rsid w:val="00042C75"/>
    <w:rsid w:val="001B5BA6"/>
    <w:rsid w:val="00334702"/>
    <w:rsid w:val="0037436A"/>
    <w:rsid w:val="00397A3A"/>
    <w:rsid w:val="004B15E6"/>
    <w:rsid w:val="00615514"/>
    <w:rsid w:val="006356CF"/>
    <w:rsid w:val="00830728"/>
    <w:rsid w:val="00977A61"/>
    <w:rsid w:val="00A05DB1"/>
    <w:rsid w:val="00B95E41"/>
    <w:rsid w:val="00CC1D58"/>
    <w:rsid w:val="00D65CE6"/>
    <w:rsid w:val="00DD7CDD"/>
    <w:rsid w:val="00E87585"/>
    <w:rsid w:val="00E95B50"/>
    <w:rsid w:val="00EB5FFF"/>
    <w:rsid w:val="00EE21AD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17</cp:revision>
  <cp:lastPrinted>2016-08-11T11:07:00Z</cp:lastPrinted>
  <dcterms:created xsi:type="dcterms:W3CDTF">2016-08-11T06:19:00Z</dcterms:created>
  <dcterms:modified xsi:type="dcterms:W3CDTF">2016-08-12T09:07:00Z</dcterms:modified>
</cp:coreProperties>
</file>