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AE" w:rsidRPr="005463AE" w:rsidRDefault="005463AE" w:rsidP="005463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463AE" w:rsidRPr="005463AE" w:rsidRDefault="005463AE" w:rsidP="00546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0" t="0" r="0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AE" w:rsidRPr="005463AE" w:rsidRDefault="005463AE" w:rsidP="00546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5463AE" w:rsidRPr="005463AE" w:rsidRDefault="005463AE" w:rsidP="0054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5463AE" w:rsidRPr="005463AE" w:rsidRDefault="005463AE" w:rsidP="0054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5463AE" w:rsidRPr="005463AE" w:rsidRDefault="005463AE" w:rsidP="0054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463AE" w:rsidRPr="005463AE" w:rsidRDefault="005463AE" w:rsidP="00546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3AE" w:rsidRPr="005463AE" w:rsidRDefault="005463AE" w:rsidP="00546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63AE" w:rsidRPr="005463AE" w:rsidRDefault="005463AE" w:rsidP="00546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>О  внесении изменений в Решение Собрания депутатов муниципального образования рабочий поселок Первомайский Щекинского района от 29 декабря 2016  №39-148 «О бюджете  муниципального образования рабочий поселок Первомайский Щекинского района на 2017 год и на плановый период 2018 и 2019 годов.</w:t>
      </w:r>
    </w:p>
    <w:p w:rsidR="005463AE" w:rsidRPr="005463AE" w:rsidRDefault="005463AE" w:rsidP="00546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3AE" w:rsidRPr="005463AE" w:rsidRDefault="005463AE" w:rsidP="0054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AE" w:rsidRPr="005463AE" w:rsidRDefault="005463AE" w:rsidP="005463AE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sz w:val="28"/>
          <w:szCs w:val="28"/>
        </w:rPr>
        <w:t>от  «___» сентября 2017 г.                                                          №______</w:t>
      </w:r>
    </w:p>
    <w:p w:rsidR="005463AE" w:rsidRPr="005463AE" w:rsidRDefault="005463AE" w:rsidP="00546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3AE" w:rsidRPr="005463AE" w:rsidRDefault="005463AE" w:rsidP="005463AE">
      <w:pPr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статьями27, 51 Устава муниципального образования рабочий поселок Первомайский Щекинского район, статьей 25«Положения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Pr="00546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3AE" w:rsidRPr="005463AE" w:rsidRDefault="005463AE" w:rsidP="005463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</w:t>
      </w:r>
    </w:p>
    <w:p w:rsidR="005463AE" w:rsidRPr="005463AE" w:rsidRDefault="005463AE" w:rsidP="005463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Собрания депутатов МО р.п. Первомайский Щекинского района от 29.12.2016 года №39-148 «О бюджете муниципального образования рабочий поселок Первомайский Щекинского района на 2017 год и на плановый период 2018 и 2019 годов» следующие изменения:</w:t>
      </w:r>
    </w:p>
    <w:p w:rsidR="005463AE" w:rsidRPr="005463AE" w:rsidRDefault="005463AE" w:rsidP="005463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sz w:val="28"/>
          <w:szCs w:val="28"/>
        </w:rPr>
        <w:t>приложения 5, 6, 7, 8, 10, 11изложить в редакции приложений 1, 2, 3, 4, 5, 6, 7, 8 к настоящему Решению.</w:t>
      </w:r>
    </w:p>
    <w:p w:rsidR="005463AE" w:rsidRPr="005463AE" w:rsidRDefault="005463AE" w:rsidP="005463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463AE" w:rsidRPr="005463AE" w:rsidRDefault="005463AE" w:rsidP="005463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0" w:name="_GoBack"/>
      <w:bookmarkEnd w:id="0"/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5463AE" w:rsidRPr="005463AE" w:rsidTr="00CB5E02">
        <w:tc>
          <w:tcPr>
            <w:tcW w:w="2046" w:type="dxa"/>
          </w:tcPr>
          <w:p w:rsidR="005463AE" w:rsidRPr="005463AE" w:rsidRDefault="005463AE" w:rsidP="0054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 w:type="page"/>
            </w:r>
            <w:r w:rsidRPr="00546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 w:type="page"/>
            </w:r>
            <w:r w:rsidRPr="00546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5463AE" w:rsidRPr="005463AE" w:rsidRDefault="005463AE" w:rsidP="0054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Вступление в силу настоящего Решения</w:t>
            </w:r>
          </w:p>
        </w:tc>
      </w:tr>
    </w:tbl>
    <w:p w:rsidR="005463AE" w:rsidRPr="005463AE" w:rsidRDefault="005463AE" w:rsidP="00546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5463A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 Щекинского </w:t>
      </w:r>
      <w:proofErr w:type="spellStart"/>
      <w:r w:rsidRPr="005463AE">
        <w:rPr>
          <w:rFonts w:ascii="Times New Roman" w:eastAsia="Times New Roman" w:hAnsi="Times New Roman" w:cs="Times New Roman"/>
          <w:sz w:val="28"/>
          <w:szCs w:val="28"/>
        </w:rPr>
        <w:t>района</w:t>
      </w:r>
      <w:hyperlink r:id="rId6" w:history="1">
        <w:r w:rsidRPr="005463A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proofErr w:type="spellEnd"/>
        <w:r w:rsidRPr="005463A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5463A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pervomayskiy-mo.ru</w:t>
        </w:r>
        <w:proofErr w:type="spellEnd"/>
      </w:hyperlink>
      <w:r w:rsidRPr="005463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63AE" w:rsidRPr="005463AE" w:rsidRDefault="005463AE" w:rsidP="005463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AE">
        <w:rPr>
          <w:rFonts w:ascii="Times New Roman" w:eastAsia="Times New Roman" w:hAnsi="Times New Roman" w:cs="Times New Roman"/>
          <w:bCs/>
          <w:sz w:val="28"/>
          <w:szCs w:val="28"/>
        </w:rPr>
        <w:t>Решение вступает в силу со дня официального опубликования</w:t>
      </w:r>
      <w:r w:rsidRPr="005463A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5463AE" w:rsidRPr="005463AE" w:rsidTr="00CB5E02">
        <w:trPr>
          <w:trHeight w:val="1004"/>
        </w:trPr>
        <w:tc>
          <w:tcPr>
            <w:tcW w:w="5098" w:type="dxa"/>
            <w:shd w:val="clear" w:color="auto" w:fill="auto"/>
          </w:tcPr>
          <w:p w:rsidR="005463AE" w:rsidRPr="005463AE" w:rsidRDefault="005463AE" w:rsidP="00546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546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546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546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5463AE" w:rsidRPr="005463AE" w:rsidRDefault="005463AE" w:rsidP="005463AE">
            <w:pPr>
              <w:autoSpaceDE w:val="0"/>
              <w:autoSpaceDN w:val="0"/>
              <w:adjustRightInd w:val="0"/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63AE" w:rsidRPr="005463AE" w:rsidRDefault="005463AE" w:rsidP="00546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546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546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3AE" w:rsidRPr="005463AE" w:rsidRDefault="005463AE" w:rsidP="00546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3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 С. Гамбург</w:t>
            </w:r>
          </w:p>
        </w:tc>
      </w:tr>
    </w:tbl>
    <w:p w:rsidR="005463AE" w:rsidRPr="005463AE" w:rsidRDefault="005463AE" w:rsidP="005463AE">
      <w:pPr>
        <w:autoSpaceDE w:val="0"/>
        <w:autoSpaceDN w:val="0"/>
        <w:adjustRightInd w:val="0"/>
        <w:spacing w:after="0"/>
        <w:ind w:firstLine="552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90AC0" w:rsidRDefault="00390AC0"/>
    <w:sectPr w:rsidR="00390AC0" w:rsidSect="005D4724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90AC0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9C5" w:rsidRDefault="00390A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390AC0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3AE">
      <w:rPr>
        <w:rStyle w:val="a5"/>
        <w:noProof/>
      </w:rPr>
      <w:t>2</w:t>
    </w:r>
    <w:r>
      <w:rPr>
        <w:rStyle w:val="a5"/>
      </w:rPr>
      <w:fldChar w:fldCharType="end"/>
    </w:r>
  </w:p>
  <w:p w:rsidR="00E629C5" w:rsidRDefault="00390A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63AE"/>
    <w:rsid w:val="00390AC0"/>
    <w:rsid w:val="0054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63A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5463AE"/>
  </w:style>
  <w:style w:type="paragraph" w:styleId="a6">
    <w:name w:val="Balloon Text"/>
    <w:basedOn w:val="a"/>
    <w:link w:val="a7"/>
    <w:uiPriority w:val="99"/>
    <w:semiHidden/>
    <w:unhideWhenUsed/>
    <w:rsid w:val="0054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2017-09-25T06:52:00Z</dcterms:created>
  <dcterms:modified xsi:type="dcterms:W3CDTF">2017-09-25T06:52:00Z</dcterms:modified>
</cp:coreProperties>
</file>