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66" w:rsidRDefault="008A5B66" w:rsidP="008A5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Итоговый документ  </w:t>
      </w:r>
    </w:p>
    <w:p w:rsidR="008A5B66" w:rsidRDefault="008A5B66" w:rsidP="008A5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</w:t>
      </w:r>
    </w:p>
    <w:p w:rsidR="008A5B66" w:rsidRDefault="008A5B66" w:rsidP="008A5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исполнении бюджета муниципального образования рабочий поселок</w:t>
      </w:r>
    </w:p>
    <w:p w:rsidR="008A5B66" w:rsidRDefault="008A5B66" w:rsidP="008A5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Первомайский Щекинского района за 2017 год.</w:t>
      </w:r>
    </w:p>
    <w:p w:rsidR="008A5B66" w:rsidRDefault="008A5B66" w:rsidP="008A5B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B66" w:rsidRDefault="007C0AF8" w:rsidP="008A5B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Публичные слушания назначены П</w:t>
      </w:r>
      <w:r w:rsidR="008A5B66">
        <w:rPr>
          <w:rFonts w:ascii="Times New Roman" w:eastAsia="Times New Roman" w:hAnsi="Times New Roman" w:cs="Times New Roman"/>
          <w:sz w:val="24"/>
          <w:szCs w:val="24"/>
        </w:rPr>
        <w:t>остановлением главы МО р.п. Первомайский Щекинского района от 19 марта  2018 года № 3 «О назначении публичных слушаний «Об исполнении бюджета муниципального образования рабочий поселок Первомайский Щекинского района за 2017 год».</w:t>
      </w:r>
    </w:p>
    <w:p w:rsidR="008A5B66" w:rsidRDefault="008A5B66" w:rsidP="008A5B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публичных слушаний: «Об исполнении бюджета муниципального образования рабочий поселок  Первомайский Щекинского района за 2017 год».</w:t>
      </w:r>
    </w:p>
    <w:p w:rsidR="008A5B66" w:rsidRPr="007C0AF8" w:rsidRDefault="008A5B66" w:rsidP="008A5B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F8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03 апреля 2018 года</w:t>
      </w:r>
    </w:p>
    <w:p w:rsidR="008A5B66" w:rsidRDefault="008A5B66" w:rsidP="008A5B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участников:</w:t>
      </w:r>
      <w:r w:rsidR="007C0AF8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8A5B66" w:rsidRDefault="008A5B66" w:rsidP="008A5B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обсуждения отчета об исполнения бюджета муниципального образования рабочий поселок Первомайский Щекинского района за 2017 год - бы</w:t>
      </w:r>
      <w:r w:rsidR="007C0AF8">
        <w:rPr>
          <w:rFonts w:ascii="Times New Roman" w:eastAsia="Times New Roman" w:hAnsi="Times New Roman" w:cs="Times New Roman"/>
          <w:sz w:val="24"/>
          <w:szCs w:val="24"/>
        </w:rPr>
        <w:t>ло принято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ешение: </w:t>
      </w:r>
    </w:p>
    <w:p w:rsidR="008A5B66" w:rsidRDefault="008A5B66" w:rsidP="008A5B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Одобрить внесенные в оргкомитет предложения.</w:t>
      </w:r>
    </w:p>
    <w:p w:rsidR="008A5B66" w:rsidRDefault="008A5B66" w:rsidP="008A5B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Поддержать </w:t>
      </w:r>
      <w:r w:rsidR="007C0AF8">
        <w:rPr>
          <w:rFonts w:ascii="Times New Roman" w:eastAsia="Times New Roman" w:hAnsi="Times New Roman" w:cs="Times New Roman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 муниципального образования рабочий поселок Первомайский Щекинского района за 2017 год</w:t>
      </w:r>
      <w:r w:rsidR="007C0AF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B66" w:rsidRDefault="008A5B66" w:rsidP="008A5B66">
      <w:p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 Рекомендовать Собранию депутатов МО р.п. Перво</w:t>
      </w:r>
      <w:r w:rsidR="007C0AF8">
        <w:rPr>
          <w:rFonts w:ascii="Times New Roman" w:eastAsia="Times New Roman" w:hAnsi="Times New Roman" w:cs="Times New Roman"/>
          <w:sz w:val="24"/>
          <w:szCs w:val="24"/>
        </w:rPr>
        <w:t>майский при утверждении отчета «О</w:t>
      </w:r>
      <w:r>
        <w:rPr>
          <w:rFonts w:ascii="Times New Roman" w:eastAsia="Times New Roman" w:hAnsi="Times New Roman" w:cs="Times New Roman"/>
          <w:sz w:val="24"/>
          <w:szCs w:val="24"/>
        </w:rPr>
        <w:t>б исполнении бюджета муниципального образования рабочий поселок Первомайский Щекинского района за 2017 год</w:t>
      </w:r>
      <w:r w:rsidR="007C0AF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учесть предложения, одобренные участниками публичных слушаний.</w:t>
      </w:r>
    </w:p>
    <w:p w:rsidR="008A5B66" w:rsidRDefault="008A5B66" w:rsidP="008A5B66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Направить итоговый документ публичных слушаний, протокол публичных слушаний Собранию депутатов муниципального образования рабочий посёлок Первомайский.</w:t>
      </w:r>
    </w:p>
    <w:p w:rsidR="008A5B66" w:rsidRDefault="008A5B66" w:rsidP="008A5B66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Опубликовать настоящий итоговый документ  публичных слушаний в средствах массовой информации</w:t>
      </w:r>
    </w:p>
    <w:p w:rsidR="007C0AF8" w:rsidRDefault="007C0AF8" w:rsidP="008A5B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B66" w:rsidRDefault="008A5B66" w:rsidP="008A5B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0AF8">
        <w:rPr>
          <w:rFonts w:ascii="Times New Roman" w:eastAsia="Times New Roman" w:hAnsi="Times New Roman" w:cs="Times New Roman"/>
          <w:sz w:val="24"/>
          <w:szCs w:val="24"/>
        </w:rPr>
        <w:t xml:space="preserve">М.С. </w:t>
      </w:r>
      <w:proofErr w:type="spellStart"/>
      <w:r w:rsidR="007C0AF8">
        <w:rPr>
          <w:rFonts w:ascii="Times New Roman" w:eastAsia="Times New Roman" w:hAnsi="Times New Roman" w:cs="Times New Roman"/>
          <w:sz w:val="24"/>
          <w:szCs w:val="24"/>
        </w:rPr>
        <w:t>Кандрашова</w:t>
      </w:r>
      <w:proofErr w:type="spellEnd"/>
    </w:p>
    <w:p w:rsidR="008A5B66" w:rsidRDefault="008A5B66" w:rsidP="008A5B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оргкомитета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Ю.М.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5B66" w:rsidRDefault="008A5B66" w:rsidP="008A5B66">
      <w:pPr>
        <w:rPr>
          <w:rFonts w:ascii="Calibri" w:eastAsia="Times New Roman" w:hAnsi="Calibri" w:cs="Times New Roman"/>
        </w:rPr>
      </w:pPr>
    </w:p>
    <w:p w:rsidR="008A5B66" w:rsidRDefault="008A5B66" w:rsidP="008A5B66"/>
    <w:p w:rsidR="008A5B66" w:rsidRDefault="008A5B66" w:rsidP="008A5B66"/>
    <w:p w:rsidR="009B2D90" w:rsidRDefault="009B2D90"/>
    <w:sectPr w:rsidR="009B2D90" w:rsidSect="0037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5B66"/>
    <w:rsid w:val="003779AC"/>
    <w:rsid w:val="007C0AF8"/>
    <w:rsid w:val="008A5B66"/>
    <w:rsid w:val="009B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cp:lastPrinted>2018-04-04T06:45:00Z</cp:lastPrinted>
  <dcterms:created xsi:type="dcterms:W3CDTF">2018-04-02T12:39:00Z</dcterms:created>
  <dcterms:modified xsi:type="dcterms:W3CDTF">2018-04-04T06:45:00Z</dcterms:modified>
</cp:coreProperties>
</file>